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0BEA74" w14:textId="4CAE4920" w:rsidR="009E5584" w:rsidRDefault="003B7A44" w:rsidP="001E7085">
      <w:r w:rsidRPr="003B7A44">
        <w:t>Genesis 32:22–31</w:t>
      </w:r>
      <w:r w:rsidR="00F53089">
        <w:t xml:space="preserve">, </w:t>
      </w:r>
      <w:r w:rsidRPr="003B7A44">
        <w:t>Psalm 17:1–7, 15</w:t>
      </w:r>
      <w:r w:rsidR="00F53089">
        <w:t xml:space="preserve">, </w:t>
      </w:r>
      <w:r w:rsidRPr="003B7A44">
        <w:t>Romans 9:1–5</w:t>
      </w:r>
      <w:r w:rsidR="00F53089">
        <w:t xml:space="preserve">, </w:t>
      </w:r>
      <w:r w:rsidRPr="003B7A44">
        <w:t>Matthew 14:13–21</w:t>
      </w:r>
    </w:p>
    <w:p w14:paraId="27905C00" w14:textId="13C9A0CC" w:rsidR="004612C1" w:rsidRDefault="00981369" w:rsidP="00981369">
      <w:pPr>
        <w:jc w:val="center"/>
        <w:rPr>
          <w:rFonts w:cs="Arial"/>
          <w:bCs/>
          <w:kern w:val="28"/>
          <w:sz w:val="48"/>
          <w:szCs w:val="32"/>
        </w:rPr>
      </w:pPr>
      <w:bookmarkStart w:id="0" w:name="_Hlk486161671"/>
      <w:r w:rsidRPr="00981369">
        <w:rPr>
          <w:rFonts w:cs="Arial"/>
          <w:bCs/>
          <w:kern w:val="28"/>
          <w:sz w:val="48"/>
          <w:szCs w:val="32"/>
        </w:rPr>
        <w:t>Wrestling Match</w:t>
      </w:r>
    </w:p>
    <w:p w14:paraId="5B84E409" w14:textId="77777777" w:rsidR="003E0358" w:rsidRDefault="0070325F" w:rsidP="001A0718">
      <w:r>
        <w:t>There’s a joke about a couple who were marooned on a d</w:t>
      </w:r>
      <w:r w:rsidR="001B512B">
        <w:t>esert island</w:t>
      </w:r>
      <w:r>
        <w:t xml:space="preserve"> for many years. </w:t>
      </w:r>
    </w:p>
    <w:p w14:paraId="3965ECB0" w14:textId="77777777" w:rsidR="00BE582F" w:rsidRDefault="0070325F" w:rsidP="00274BF7">
      <w:pPr>
        <w:pStyle w:val="ListParagraph"/>
        <w:numPr>
          <w:ilvl w:val="0"/>
          <w:numId w:val="27"/>
        </w:numPr>
      </w:pPr>
      <w:r>
        <w:t>When a passing ship spots them and stops to investigate, the couple</w:t>
      </w:r>
      <w:r w:rsidR="003E0358">
        <w:t xml:space="preserve"> p</w:t>
      </w:r>
      <w:r w:rsidR="00BE582F">
        <w:t>r</w:t>
      </w:r>
      <w:r w:rsidR="003E0358">
        <w:t>oudly</w:t>
      </w:r>
      <w:r>
        <w:t xml:space="preserve"> shows them what they have done. </w:t>
      </w:r>
      <w:r w:rsidR="00BE582F">
        <w:t>Their hut is tidy and comfortable. They have dug a well and planted flowers and vegetables. They are in good health.</w:t>
      </w:r>
    </w:p>
    <w:p w14:paraId="5EB552FD" w14:textId="77777777" w:rsidR="00BE582F" w:rsidRDefault="0070325F" w:rsidP="000A21B3">
      <w:pPr>
        <w:pStyle w:val="ListParagraph"/>
        <w:numPr>
          <w:ilvl w:val="0"/>
          <w:numId w:val="27"/>
        </w:numPr>
      </w:pPr>
      <w:r>
        <w:t>One of the crew members notices that there are two churches, and asks why.</w:t>
      </w:r>
    </w:p>
    <w:p w14:paraId="1CEFF5D5" w14:textId="6ED78FD2" w:rsidR="0070325F" w:rsidRDefault="0070325F" w:rsidP="000A21B3">
      <w:pPr>
        <w:pStyle w:val="ListParagraph"/>
        <w:numPr>
          <w:ilvl w:val="0"/>
          <w:numId w:val="27"/>
        </w:numPr>
      </w:pPr>
      <w:r>
        <w:t xml:space="preserve">The couple answers, “Well, </w:t>
      </w:r>
      <w:r w:rsidR="003E0358">
        <w:t>the church closest to our hut is the one we used to go to, and the church down the path is the one we go to now.”</w:t>
      </w:r>
    </w:p>
    <w:p w14:paraId="10129693" w14:textId="77777777" w:rsidR="0070325F" w:rsidRDefault="0070325F" w:rsidP="00275A60">
      <w:r>
        <w:t>Church splits are</w:t>
      </w:r>
      <w:r w:rsidR="00275A60">
        <w:t xml:space="preserve"> painful … </w:t>
      </w:r>
      <w:r>
        <w:t xml:space="preserve">and even </w:t>
      </w:r>
      <w:r w:rsidR="00275A60">
        <w:t xml:space="preserve">scandalous … </w:t>
      </w:r>
    </w:p>
    <w:p w14:paraId="4E895B98" w14:textId="34A901DD" w:rsidR="00275A60" w:rsidRDefault="0070325F" w:rsidP="00BE582F">
      <w:pPr>
        <w:pStyle w:val="ListParagraph"/>
        <w:numPr>
          <w:ilvl w:val="0"/>
          <w:numId w:val="28"/>
        </w:numPr>
      </w:pPr>
      <w:r>
        <w:t>After all, w</w:t>
      </w:r>
      <w:r w:rsidR="00275A60">
        <w:t>e are supposed to be “one in the spirit” or “Christian soldiers … all one body, we; one in hope and doctrine, one on charity”</w:t>
      </w:r>
    </w:p>
    <w:p w14:paraId="79388223" w14:textId="77777777" w:rsidR="0070325F" w:rsidRDefault="0070325F" w:rsidP="00BE582F">
      <w:pPr>
        <w:pStyle w:val="ListParagraph"/>
        <w:numPr>
          <w:ilvl w:val="0"/>
          <w:numId w:val="28"/>
        </w:numPr>
      </w:pPr>
      <w:r>
        <w:t>We Presbyterians are among the descendants of the</w:t>
      </w:r>
      <w:r w:rsidRPr="00D63256">
        <w:t xml:space="preserve"> </w:t>
      </w:r>
      <w:r>
        <w:t>Protestant Reformation, which means that we have schism in our blood …</w:t>
      </w:r>
    </w:p>
    <w:p w14:paraId="122A3C6D" w14:textId="6C97BBFA" w:rsidR="00275A60" w:rsidRDefault="00D51180" w:rsidP="00BE582F">
      <w:pPr>
        <w:pStyle w:val="ListParagraph"/>
        <w:numPr>
          <w:ilvl w:val="0"/>
          <w:numId w:val="28"/>
        </w:numPr>
      </w:pPr>
      <w:r>
        <w:t>This tendency</w:t>
      </w:r>
      <w:r w:rsidR="00275A60">
        <w:t xml:space="preserve"> goes back to the beginning … </w:t>
      </w:r>
      <w:r w:rsidR="00275A60" w:rsidRPr="00D51180">
        <w:t xml:space="preserve">when </w:t>
      </w:r>
      <w:r w:rsidR="00BE582F" w:rsidRPr="00D51180">
        <w:t xml:space="preserve">the </w:t>
      </w:r>
      <w:r w:rsidR="00275A60" w:rsidRPr="00D51180">
        <w:t xml:space="preserve">church and </w:t>
      </w:r>
      <w:r w:rsidR="00BE582F" w:rsidRPr="00D51180">
        <w:t xml:space="preserve">the </w:t>
      </w:r>
      <w:r w:rsidR="00275A60" w:rsidRPr="00D51180">
        <w:t>synagogue went their separate ways</w:t>
      </w:r>
      <w:r w:rsidR="00275A60">
        <w:t xml:space="preserve"> …</w:t>
      </w:r>
    </w:p>
    <w:p w14:paraId="5F35C01D" w14:textId="426F3877" w:rsidR="00D51180" w:rsidRDefault="00D51180" w:rsidP="004612C1">
      <w:r>
        <w:t>The first followers of Jesus were descendants of Sarah and Abraham’s grandson Jacob …</w:t>
      </w:r>
    </w:p>
    <w:p w14:paraId="5E53F517" w14:textId="74CE550A" w:rsidR="006319C9" w:rsidRDefault="006319C9" w:rsidP="00D51180">
      <w:pPr>
        <w:pStyle w:val="ListParagraph"/>
        <w:numPr>
          <w:ilvl w:val="0"/>
          <w:numId w:val="29"/>
        </w:numPr>
      </w:pPr>
      <w:r>
        <w:t xml:space="preserve">In </w:t>
      </w:r>
      <w:r w:rsidR="00D51180">
        <w:t>this morning’s</w:t>
      </w:r>
      <w:r>
        <w:t xml:space="preserve"> reading from Genesis, </w:t>
      </w:r>
      <w:r w:rsidR="00981369">
        <w:t>Jacob wrestles</w:t>
      </w:r>
      <w:r>
        <w:t xml:space="preserve"> with a stranger who turns out to be God</w:t>
      </w:r>
      <w:r w:rsidR="00981369">
        <w:t xml:space="preserve"> … </w:t>
      </w:r>
      <w:r w:rsidR="00533943">
        <w:t>from whom he</w:t>
      </w:r>
      <w:r>
        <w:t xml:space="preserve"> receives a new name</w:t>
      </w:r>
      <w:r w:rsidR="00533943">
        <w:t>:</w:t>
      </w:r>
      <w:r>
        <w:t xml:space="preserve"> Israel</w:t>
      </w:r>
      <w:r w:rsidR="00721005">
        <w:t xml:space="preserve"> (</w:t>
      </w:r>
      <w:r w:rsidR="00533943">
        <w:t xml:space="preserve">which means </w:t>
      </w:r>
      <w:r w:rsidR="00721005">
        <w:t>“God-Wrestler”)</w:t>
      </w:r>
    </w:p>
    <w:p w14:paraId="772E4B87" w14:textId="3D8849E6" w:rsidR="00721005" w:rsidRDefault="00721005" w:rsidP="00721005">
      <w:pPr>
        <w:pStyle w:val="ListParagraph"/>
        <w:numPr>
          <w:ilvl w:val="0"/>
          <w:numId w:val="26"/>
        </w:numPr>
      </w:pPr>
      <w:r>
        <w:lastRenderedPageBreak/>
        <w:t>Jaco</w:t>
      </w:r>
      <w:r w:rsidR="00533943">
        <w:t>b’s descendants take Israel as their name</w:t>
      </w:r>
    </w:p>
    <w:p w14:paraId="3087DC9D" w14:textId="4987AA81" w:rsidR="00533943" w:rsidRDefault="00533943" w:rsidP="00721005">
      <w:pPr>
        <w:pStyle w:val="ListParagraph"/>
        <w:numPr>
          <w:ilvl w:val="0"/>
          <w:numId w:val="26"/>
        </w:numPr>
      </w:pPr>
      <w:r>
        <w:t>God chooses the Israel as partners in a bold strategy to lead the world to peace and well-being.</w:t>
      </w:r>
    </w:p>
    <w:p w14:paraId="7D232251" w14:textId="5CA7EF4F" w:rsidR="00280923" w:rsidRDefault="006319C9" w:rsidP="004612C1">
      <w:r>
        <w:t>In the Letter to the Romans</w:t>
      </w:r>
      <w:r w:rsidR="00721005">
        <w:t>,</w:t>
      </w:r>
      <w:r>
        <w:t xml:space="preserve"> </w:t>
      </w:r>
      <w:r w:rsidR="00981369">
        <w:t>Paul</w:t>
      </w:r>
      <w:r w:rsidR="00721005">
        <w:t>, an Israelite descended from Jacob, and a follower of the risen Messiah,</w:t>
      </w:r>
      <w:r w:rsidR="00981369">
        <w:t xml:space="preserve"> wrestles</w:t>
      </w:r>
      <w:r w:rsidR="00721005">
        <w:t xml:space="preserve"> with </w:t>
      </w:r>
      <w:r w:rsidR="005A2CBC">
        <w:t>his identity as an Israelite</w:t>
      </w:r>
      <w:r w:rsidR="00721005">
        <w:t xml:space="preserve"> </w:t>
      </w:r>
      <w:r w:rsidR="00280923">
        <w:t>…</w:t>
      </w:r>
    </w:p>
    <w:p w14:paraId="7F38614A" w14:textId="229F7459" w:rsidR="00280923" w:rsidRDefault="00765A1A" w:rsidP="00280923">
      <w:pPr>
        <w:pStyle w:val="ListParagraph"/>
        <w:numPr>
          <w:ilvl w:val="0"/>
          <w:numId w:val="20"/>
        </w:numPr>
      </w:pPr>
      <w:r>
        <w:t>He is writing to</w:t>
      </w:r>
      <w:r w:rsidR="00280923">
        <w:t xml:space="preserve"> Christ-following Gentiles, who </w:t>
      </w:r>
      <w:r w:rsidR="005A2CBC">
        <w:t>have been invited to worship of the One God and participate in covenant life without becoming Jews</w:t>
      </w:r>
      <w:r w:rsidR="00533943">
        <w:t>;</w:t>
      </w:r>
      <w:r w:rsidR="005A2CBC">
        <w:t xml:space="preserve"> and who need</w:t>
      </w:r>
      <w:r w:rsidR="00280923">
        <w:t xml:space="preserve"> to know how to int</w:t>
      </w:r>
      <w:r w:rsidR="00355128">
        <w:t>e</w:t>
      </w:r>
      <w:r w:rsidR="00280923">
        <w:t>ract with the Jewish community</w:t>
      </w:r>
      <w:r w:rsidR="00533943">
        <w:t>, because</w:t>
      </w:r>
      <w:r w:rsidR="00355128">
        <w:t xml:space="preserve"> …</w:t>
      </w:r>
    </w:p>
    <w:p w14:paraId="59CAC2A7" w14:textId="15F226E9" w:rsidR="00280923" w:rsidRDefault="00765A1A" w:rsidP="00781854">
      <w:pPr>
        <w:pStyle w:val="ListParagraph"/>
        <w:numPr>
          <w:ilvl w:val="0"/>
          <w:numId w:val="20"/>
        </w:numPr>
      </w:pPr>
      <w:r>
        <w:t>But t</w:t>
      </w:r>
      <w:r w:rsidR="005A2CBC">
        <w:t>hey are being r</w:t>
      </w:r>
      <w:r w:rsidR="00355128">
        <w:t xml:space="preserve">ejected by </w:t>
      </w:r>
      <w:r w:rsidR="003E2BC2">
        <w:t>most of the Jewish community</w:t>
      </w:r>
      <w:r w:rsidR="00781854">
        <w:t>.</w:t>
      </w:r>
    </w:p>
    <w:p w14:paraId="7BFDCDAC" w14:textId="77777777" w:rsidR="00F330C5" w:rsidRDefault="00F330C5">
      <w:pPr>
        <w:spacing w:after="0"/>
      </w:pPr>
      <w:r>
        <w:br w:type="page"/>
      </w:r>
    </w:p>
    <w:p w14:paraId="5CA4F038" w14:textId="208FA87A" w:rsidR="008A12D1" w:rsidRDefault="00F330C5" w:rsidP="008A12D1">
      <w:r>
        <w:t xml:space="preserve">In the passage from Romans, </w:t>
      </w:r>
      <w:r w:rsidR="008A12D1">
        <w:t xml:space="preserve">Paul is wrestling with his disappointment that most of his people had not welcomed this new development … </w:t>
      </w:r>
      <w:r w:rsidR="00765A1A">
        <w:t>He names their assets:</w:t>
      </w:r>
    </w:p>
    <w:p w14:paraId="3EA07E98" w14:textId="77777777" w:rsidR="008A12D1" w:rsidRDefault="008A12D1" w:rsidP="00067202">
      <w:pPr>
        <w:pStyle w:val="ListParagraph"/>
        <w:numPr>
          <w:ilvl w:val="0"/>
          <w:numId w:val="30"/>
        </w:numPr>
      </w:pPr>
      <w:r w:rsidRPr="00067202">
        <w:rPr>
          <w:vertAlign w:val="superscript"/>
        </w:rPr>
        <w:t>4</w:t>
      </w:r>
      <w:r>
        <w:t xml:space="preserve">They are Israelites, and to them belong </w:t>
      </w:r>
    </w:p>
    <w:p w14:paraId="2E25566D" w14:textId="77777777" w:rsidR="008A12D1" w:rsidRDefault="008A12D1" w:rsidP="008A12D1">
      <w:pPr>
        <w:pStyle w:val="ListParagraph"/>
        <w:numPr>
          <w:ilvl w:val="0"/>
          <w:numId w:val="19"/>
        </w:numPr>
      </w:pPr>
      <w:r>
        <w:t>the adoption, (primacy/precedence)</w:t>
      </w:r>
    </w:p>
    <w:p w14:paraId="697158D4" w14:textId="77777777" w:rsidR="008A12D1" w:rsidRDefault="008A12D1" w:rsidP="008A12D1">
      <w:pPr>
        <w:pStyle w:val="ListParagraph"/>
        <w:numPr>
          <w:ilvl w:val="0"/>
          <w:numId w:val="19"/>
        </w:numPr>
      </w:pPr>
      <w:r>
        <w:t xml:space="preserve">the glory, (God’s presence) </w:t>
      </w:r>
    </w:p>
    <w:p w14:paraId="3C69B6ED" w14:textId="77777777" w:rsidR="008A12D1" w:rsidRDefault="008A12D1" w:rsidP="008A12D1">
      <w:pPr>
        <w:pStyle w:val="ListParagraph"/>
        <w:numPr>
          <w:ilvl w:val="0"/>
          <w:numId w:val="19"/>
        </w:numPr>
      </w:pPr>
      <w:r>
        <w:t>the covenants, (or covenant)</w:t>
      </w:r>
    </w:p>
    <w:p w14:paraId="3E9B69E1" w14:textId="77777777" w:rsidR="008A12D1" w:rsidRDefault="008A12D1" w:rsidP="008A12D1">
      <w:pPr>
        <w:pStyle w:val="ListParagraph"/>
        <w:numPr>
          <w:ilvl w:val="0"/>
          <w:numId w:val="19"/>
        </w:numPr>
      </w:pPr>
      <w:r>
        <w:t>the giving of the law, (Torah)</w:t>
      </w:r>
    </w:p>
    <w:p w14:paraId="6B39B706" w14:textId="77777777" w:rsidR="008A12D1" w:rsidRDefault="008A12D1" w:rsidP="008A12D1">
      <w:pPr>
        <w:pStyle w:val="ListParagraph"/>
        <w:numPr>
          <w:ilvl w:val="0"/>
          <w:numId w:val="19"/>
        </w:numPr>
      </w:pPr>
      <w:r>
        <w:t>the worship, (in the Temple) and</w:t>
      </w:r>
    </w:p>
    <w:p w14:paraId="492831BD" w14:textId="6E63A983" w:rsidR="00F330C5" w:rsidRDefault="008A12D1" w:rsidP="00C15652">
      <w:pPr>
        <w:pStyle w:val="ListParagraph"/>
        <w:numPr>
          <w:ilvl w:val="0"/>
          <w:numId w:val="19"/>
        </w:numPr>
      </w:pPr>
      <w:r w:rsidRPr="00F548ED">
        <w:lastRenderedPageBreak/>
        <w:t>the promises;</w:t>
      </w:r>
      <w:r>
        <w:t xml:space="preserve"> </w:t>
      </w:r>
    </w:p>
    <w:p w14:paraId="78E9C81D" w14:textId="77777777" w:rsidR="00F330C5" w:rsidRDefault="008A12D1" w:rsidP="00970062">
      <w:pPr>
        <w:pStyle w:val="ListParagraph"/>
        <w:numPr>
          <w:ilvl w:val="0"/>
          <w:numId w:val="19"/>
        </w:numPr>
      </w:pPr>
      <w:r w:rsidRPr="00F548ED">
        <w:t xml:space="preserve">to them belong the patriarchs, </w:t>
      </w:r>
      <w:r>
        <w:t>(physical descent)</w:t>
      </w:r>
    </w:p>
    <w:p w14:paraId="072CF5BE" w14:textId="322963E3" w:rsidR="008A12D1" w:rsidRDefault="008A12D1" w:rsidP="00970062">
      <w:pPr>
        <w:pStyle w:val="ListParagraph"/>
        <w:numPr>
          <w:ilvl w:val="0"/>
          <w:numId w:val="19"/>
        </w:numPr>
      </w:pPr>
      <w:r w:rsidRPr="00F548ED">
        <w:t>and</w:t>
      </w:r>
      <w:r>
        <w:t xml:space="preserve"> </w:t>
      </w:r>
      <w:r w:rsidRPr="00F548ED">
        <w:t>from them, according to the flesh, comes the Messiah, who is over all, God blessed forever.</w:t>
      </w:r>
    </w:p>
    <w:p w14:paraId="69F0C7FA" w14:textId="3AFBD42A" w:rsidR="00781854" w:rsidRDefault="00F330C5" w:rsidP="00781854">
      <w:r>
        <w:t>Now, r</w:t>
      </w:r>
      <w:r w:rsidR="00781854">
        <w:t xml:space="preserve">eligious breakups </w:t>
      </w:r>
      <w:r>
        <w:t>usually turn into name-calling and</w:t>
      </w:r>
      <w:r w:rsidR="00781854">
        <w:t xml:space="preserve"> belittling</w:t>
      </w:r>
      <w:r>
        <w:t>.</w:t>
      </w:r>
    </w:p>
    <w:p w14:paraId="4684AB40" w14:textId="77777777" w:rsidR="00F330C5" w:rsidRDefault="00F330C5" w:rsidP="006C45EC">
      <w:pPr>
        <w:pStyle w:val="ListParagraph"/>
        <w:numPr>
          <w:ilvl w:val="0"/>
          <w:numId w:val="31"/>
        </w:numPr>
      </w:pPr>
      <w:r>
        <w:t>In the case of the church and the synagogue, Christians claimed that God had rejected Israel in favor of the church, and that Christians were now the chosen people.</w:t>
      </w:r>
    </w:p>
    <w:p w14:paraId="73F3420A" w14:textId="77777777" w:rsidR="00765A1A" w:rsidRDefault="00765A1A">
      <w:pPr>
        <w:spacing w:after="0"/>
      </w:pPr>
      <w:r>
        <w:br w:type="page"/>
      </w:r>
    </w:p>
    <w:p w14:paraId="2737D06C" w14:textId="264D0631" w:rsidR="005A2CBC" w:rsidRDefault="00D51180" w:rsidP="006C45EC">
      <w:pPr>
        <w:pStyle w:val="ListParagraph"/>
        <w:numPr>
          <w:ilvl w:val="0"/>
          <w:numId w:val="31"/>
        </w:numPr>
      </w:pPr>
      <w:r>
        <w:t xml:space="preserve">Presbyterian pastor </w:t>
      </w:r>
      <w:r w:rsidR="005A2CBC">
        <w:t>Cynthia Jarvis</w:t>
      </w:r>
      <w:r w:rsidR="00F330C5">
        <w:t xml:space="preserve"> puts it this way</w:t>
      </w:r>
      <w:r w:rsidR="005A2CBC">
        <w:t>: “T</w:t>
      </w:r>
      <w:r w:rsidR="005A2CBC" w:rsidRPr="0071004B">
        <w:t>he relationship of the church to Israel and of Christians to Jews has the character of a sibling rivalry gone disastrously awry. The belief that Christians have “superseded” Israel as the chosen of God—that we have replaced the Jews as the apple of God’s eye, that we are the singular recipients of God’s election—has led, in the extreme, to the Holocaust. It has also kept the church from an honest examination of its flawed relationship with God.</w:t>
      </w:r>
      <w:r w:rsidR="005A2CBC">
        <w:t>”</w:t>
      </w:r>
    </w:p>
    <w:p w14:paraId="477DBE55" w14:textId="6EA115C2" w:rsidR="0071004B" w:rsidRDefault="00F330C5" w:rsidP="00D65C0E">
      <w:pPr>
        <w:pStyle w:val="ListParagraph"/>
        <w:numPr>
          <w:ilvl w:val="0"/>
          <w:numId w:val="31"/>
        </w:numPr>
      </w:pPr>
      <w:r>
        <w:t xml:space="preserve">She continues: </w:t>
      </w:r>
      <w:r w:rsidR="0071004B">
        <w:t>“</w:t>
      </w:r>
      <w:r w:rsidR="0071004B" w:rsidRPr="0071004B">
        <w:t>God does not go back on God’s promises. The first covenant holds forever, giving us the common hope that in the fullness of God’s time we will all be branches growing out of the one root of faith—gentiles as the wild olive shoot grafted on through Christ, and Israel as a natural branch.</w:t>
      </w:r>
      <w:r w:rsidR="0071004B">
        <w:t>”</w:t>
      </w:r>
    </w:p>
    <w:p w14:paraId="5DF9BEFA" w14:textId="52CA6A4E" w:rsidR="00E145E2" w:rsidRDefault="00765A1A" w:rsidP="0029140D">
      <w:r>
        <w:t>She is saying that w</w:t>
      </w:r>
      <w:r w:rsidR="00E145E2">
        <w:t>e should focus instead on God’s faithfulness, as contained in God’s promise to Israel:</w:t>
      </w:r>
    </w:p>
    <w:p w14:paraId="53DFFE65" w14:textId="09BC3BA6" w:rsidR="00E145E2" w:rsidRDefault="00E145E2" w:rsidP="00E145E2">
      <w:pPr>
        <w:ind w:left="720"/>
      </w:pPr>
      <w:r>
        <w:t>You can find it in Deuteronomy</w:t>
      </w:r>
      <w:r>
        <w:t xml:space="preserve"> 4:31 – </w:t>
      </w:r>
      <w:r w:rsidRPr="00F435C2">
        <w:rPr>
          <w:i/>
        </w:rPr>
        <w:t xml:space="preserve">Because the </w:t>
      </w:r>
      <w:r w:rsidRPr="00F435C2">
        <w:rPr>
          <w:i/>
          <w:smallCaps/>
        </w:rPr>
        <w:t>Lord</w:t>
      </w:r>
      <w:r w:rsidRPr="00F435C2">
        <w:rPr>
          <w:i/>
        </w:rPr>
        <w:t xml:space="preserve"> your God is a merciful God, he will neither abandon you nor destroy you; he will not forget the covenant with your ancestors that he swore to them.</w:t>
      </w:r>
    </w:p>
    <w:p w14:paraId="0F385240" w14:textId="77777777" w:rsidR="00765A1A" w:rsidRDefault="00765A1A">
      <w:pPr>
        <w:spacing w:after="0"/>
      </w:pPr>
      <w:r>
        <w:br w:type="page"/>
      </w:r>
    </w:p>
    <w:p w14:paraId="33C24457" w14:textId="6E535D89" w:rsidR="00F435C2" w:rsidRDefault="00E145E2" w:rsidP="00E145E2">
      <w:r>
        <w:t xml:space="preserve">Thirty years ago, in 1987, the </w:t>
      </w:r>
      <w:r>
        <w:t xml:space="preserve">PCUSA </w:t>
      </w:r>
      <w:r w:rsidR="00F435C2">
        <w:t>General Assembly recognized God’s faithfulness to the Jews. Here’s what they said:</w:t>
      </w:r>
    </w:p>
    <w:p w14:paraId="49853322" w14:textId="03A10C00" w:rsidR="00E145E2" w:rsidRPr="00F435C2" w:rsidRDefault="00E145E2" w:rsidP="00F435C2">
      <w:pPr>
        <w:ind w:left="720"/>
        <w:rPr>
          <w:i/>
        </w:rPr>
      </w:pPr>
      <w:r w:rsidRPr="00F435C2">
        <w:rPr>
          <w:i/>
        </w:rPr>
        <w:t>“We affirm that the church, elected by Jesus Christ, has been engrafted into the people of God established by the covenant with Abraham, Isaac, and Jacob. Therefore, Christians have not replaced Jews.”</w:t>
      </w:r>
    </w:p>
    <w:p w14:paraId="39FA3EFB" w14:textId="4CFE8C31" w:rsidR="0029140D" w:rsidRDefault="00E145E2" w:rsidP="0029140D">
      <w:r>
        <w:t xml:space="preserve">Our own </w:t>
      </w:r>
      <w:r w:rsidR="0029140D">
        <w:t>W</w:t>
      </w:r>
      <w:r>
        <w:t>estminster Confession of Faith sp</w:t>
      </w:r>
      <w:r w:rsidR="00F435C2">
        <w:t xml:space="preserve">eaks </w:t>
      </w:r>
      <w:r>
        <w:t>of one</w:t>
      </w:r>
      <w:r w:rsidR="0029140D">
        <w:t xml:space="preserve"> covenant of grace …</w:t>
      </w:r>
    </w:p>
    <w:p w14:paraId="504EFB60" w14:textId="77777777" w:rsidR="0029140D" w:rsidRDefault="0029140D" w:rsidP="00E145E2">
      <w:pPr>
        <w:pStyle w:val="ListParagraph"/>
        <w:numPr>
          <w:ilvl w:val="0"/>
          <w:numId w:val="33"/>
        </w:numPr>
      </w:pPr>
      <w:r>
        <w:lastRenderedPageBreak/>
        <w:t xml:space="preserve">This covenant of grace was differently administered in the time of the law, and in the time of the gospel: </w:t>
      </w:r>
    </w:p>
    <w:p w14:paraId="010E63B3" w14:textId="77777777" w:rsidR="0029140D" w:rsidRDefault="0029140D" w:rsidP="0029140D">
      <w:pPr>
        <w:pStyle w:val="ListParagraph"/>
        <w:numPr>
          <w:ilvl w:val="0"/>
          <w:numId w:val="23"/>
        </w:numPr>
      </w:pPr>
      <w:r>
        <w:t>Under the law it was administered by promises, prophecies, sacrifices, circumcision, the paschal lamb, and other types and ordinances delivered to the people of the Jews … (6.041)</w:t>
      </w:r>
    </w:p>
    <w:p w14:paraId="20138AFE" w14:textId="77777777" w:rsidR="0029140D" w:rsidRPr="004612C1" w:rsidRDefault="0029140D" w:rsidP="0029140D">
      <w:pPr>
        <w:pStyle w:val="ListParagraph"/>
        <w:numPr>
          <w:ilvl w:val="0"/>
          <w:numId w:val="23"/>
        </w:numPr>
      </w:pPr>
      <w:r>
        <w:t>Under the gospel, when Christ the substance was exhibited, the ordinances in which this covenant is dispensed, are the preaching of the Word, and the administration of the sacraments of Baptism and the Lord’s Supper … There are not, therefore, two covenants of grace differing in substance, but one and the same under various dispensations. (6.042)</w:t>
      </w:r>
    </w:p>
    <w:p w14:paraId="43581898" w14:textId="77777777" w:rsidR="003E4129" w:rsidRDefault="003E4129">
      <w:pPr>
        <w:spacing w:after="0"/>
      </w:pPr>
      <w:r>
        <w:br w:type="page"/>
      </w:r>
    </w:p>
    <w:p w14:paraId="3C3EA2B0" w14:textId="1599AB94" w:rsidR="0029140D" w:rsidRDefault="00F435C2" w:rsidP="0029140D">
      <w:r>
        <w:t>Paul’s wrestling with the question of the status of his people ends with the affirmation:</w:t>
      </w:r>
    </w:p>
    <w:p w14:paraId="0AFFE37E" w14:textId="7597B384" w:rsidR="00324F33" w:rsidRDefault="00DC75B1" w:rsidP="00E018C6">
      <w:pPr>
        <w:pStyle w:val="ListParagraph"/>
        <w:numPr>
          <w:ilvl w:val="0"/>
          <w:numId w:val="35"/>
        </w:numPr>
      </w:pPr>
      <w:r w:rsidRPr="00DC75B1">
        <w:t>And so all Israel will be saved</w:t>
      </w:r>
      <w:r w:rsidR="00ED0010">
        <w:t xml:space="preserve"> … </w:t>
      </w:r>
      <w:r w:rsidR="00324F33" w:rsidRPr="00324F33">
        <w:t>as regards election they are beloved, for</w:t>
      </w:r>
      <w:r w:rsidR="00324F33">
        <w:t xml:space="preserve"> the sake of their ancestors;</w:t>
      </w:r>
      <w:r w:rsidR="00324F33" w:rsidRPr="00324F33">
        <w:t xml:space="preserve"> for the gifts and the calling of God are irrevocable.</w:t>
      </w:r>
      <w:r w:rsidR="00F435C2">
        <w:t xml:space="preserve"> (</w:t>
      </w:r>
      <w:r w:rsidR="00F435C2">
        <w:t>11:</w:t>
      </w:r>
      <w:r w:rsidR="00F435C2">
        <w:t xml:space="preserve">26, </w:t>
      </w:r>
      <w:r w:rsidR="00F435C2">
        <w:t>28b-29</w:t>
      </w:r>
      <w:r w:rsidR="00ED0010">
        <w:t>)</w:t>
      </w:r>
    </w:p>
    <w:p w14:paraId="481308DB" w14:textId="1E5AABA4" w:rsidR="00ED0010" w:rsidRDefault="00ED0010" w:rsidP="00ED0010">
      <w:r w:rsidRPr="00721005">
        <w:t>Amy B. Hunter</w:t>
      </w:r>
      <w:r w:rsidR="00DE2A5D">
        <w:t xml:space="preserve"> concludes,</w:t>
      </w:r>
      <w:r w:rsidRPr="00721005">
        <w:t xml:space="preserve"> </w:t>
      </w:r>
      <w:r>
        <w:t>“Paul claims that no one is ‘out,’</w:t>
      </w:r>
      <w:r w:rsidRPr="00050475">
        <w:t xml:space="preserve"> neither the people of Israel for not accepting the Christian story nor the non-Jewish people for not being part of Israel’s story. God’s story is a far greater story, one able to hold all the stories and characters.</w:t>
      </w:r>
      <w:r>
        <w:t>”</w:t>
      </w:r>
    </w:p>
    <w:p w14:paraId="0E05F388" w14:textId="428A56C3" w:rsidR="00ED0010" w:rsidRDefault="00ED0010" w:rsidP="00ED0010">
      <w:r>
        <w:t>We Christians must therefore maintain “</w:t>
      </w:r>
      <w:r>
        <w:t>humble and respectful attitude toward that Jewish community.”</w:t>
      </w:r>
    </w:p>
    <w:p w14:paraId="7ED33CAB" w14:textId="125B3E17" w:rsidR="003E4129" w:rsidRDefault="003E4129" w:rsidP="003E4129">
      <w:r w:rsidRPr="003E4129">
        <w:rPr>
          <w:vertAlign w:val="superscript"/>
        </w:rPr>
        <w:t>4</w:t>
      </w:r>
      <w:r>
        <w:t xml:space="preserve">They are Israelites, and to them belong </w:t>
      </w:r>
    </w:p>
    <w:p w14:paraId="6DB27366" w14:textId="62DF1E38" w:rsidR="003E4129" w:rsidRDefault="003E4129" w:rsidP="008B0034">
      <w:pPr>
        <w:pStyle w:val="ListParagraph"/>
        <w:numPr>
          <w:ilvl w:val="0"/>
          <w:numId w:val="19"/>
        </w:numPr>
      </w:pPr>
      <w:r>
        <w:t xml:space="preserve">the adoption, </w:t>
      </w:r>
      <w:r>
        <w:t>the glory, the covenants, the giving of the law, the worship,</w:t>
      </w:r>
      <w:r>
        <w:t xml:space="preserve"> and</w:t>
      </w:r>
      <w:r>
        <w:t xml:space="preserve"> </w:t>
      </w:r>
      <w:r w:rsidRPr="00F548ED">
        <w:t>the promises;</w:t>
      </w:r>
      <w:r>
        <w:t xml:space="preserve"> </w:t>
      </w:r>
    </w:p>
    <w:p w14:paraId="5218AE23" w14:textId="44A0A188" w:rsidR="003E4129" w:rsidRDefault="003E4129" w:rsidP="00A67B1D">
      <w:pPr>
        <w:pStyle w:val="ListParagraph"/>
        <w:numPr>
          <w:ilvl w:val="0"/>
          <w:numId w:val="19"/>
        </w:numPr>
      </w:pPr>
      <w:r w:rsidRPr="00F548ED">
        <w:t>to them belong the patriarchs, and</w:t>
      </w:r>
      <w:r>
        <w:t xml:space="preserve"> </w:t>
      </w:r>
      <w:r w:rsidRPr="00F548ED">
        <w:t>from them, according to the flesh, comes the Messiah, who is over all, God blessed forever.</w:t>
      </w:r>
    </w:p>
    <w:p w14:paraId="691935DC" w14:textId="59A038F7" w:rsidR="003E4129" w:rsidRDefault="00DE2A5D" w:rsidP="003E4129">
      <w:r>
        <w:t>Amen!</w:t>
      </w:r>
      <w:bookmarkStart w:id="1" w:name="_GoBack"/>
      <w:bookmarkEnd w:id="1"/>
    </w:p>
    <w:bookmarkEnd w:id="0"/>
    <w:sectPr w:rsidR="003E4129" w:rsidSect="007A3FAD">
      <w:headerReference w:type="default" r:id="rId8"/>
      <w:pgSz w:w="12240" w:h="15840"/>
      <w:pgMar w:top="2160" w:right="1800" w:bottom="216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9FCE74" w14:textId="77777777" w:rsidR="00FB0DFA" w:rsidRDefault="00FB0DFA">
      <w:pPr>
        <w:spacing w:after="0"/>
      </w:pPr>
      <w:r>
        <w:separator/>
      </w:r>
    </w:p>
  </w:endnote>
  <w:endnote w:type="continuationSeparator" w:id="0">
    <w:p w14:paraId="5F90B4A1" w14:textId="77777777" w:rsidR="00FB0DFA" w:rsidRDefault="00FB0DFA">
      <w:pPr>
        <w:spacing w:after="0"/>
      </w:pPr>
      <w:r>
        <w:continuationSeparator/>
      </w:r>
    </w:p>
  </w:endnote>
  <w:endnote w:type="continuationNotice" w:id="1">
    <w:p w14:paraId="0478E27C" w14:textId="77777777" w:rsidR="00FB0DFA" w:rsidRDefault="00FB0DF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A1DFA9" w14:textId="77777777" w:rsidR="00FB0DFA" w:rsidRDefault="00FB0DFA">
      <w:pPr>
        <w:spacing w:after="0"/>
      </w:pPr>
      <w:r>
        <w:separator/>
      </w:r>
    </w:p>
  </w:footnote>
  <w:footnote w:type="continuationSeparator" w:id="0">
    <w:p w14:paraId="091D7FCA" w14:textId="77777777" w:rsidR="00FB0DFA" w:rsidRDefault="00FB0DFA">
      <w:pPr>
        <w:spacing w:after="0"/>
      </w:pPr>
      <w:r>
        <w:continuationSeparator/>
      </w:r>
    </w:p>
  </w:footnote>
  <w:footnote w:type="continuationNotice" w:id="1">
    <w:p w14:paraId="1BB8959B" w14:textId="77777777" w:rsidR="00FB0DFA" w:rsidRDefault="00FB0DF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D286B" w14:textId="38A1D572" w:rsidR="00FB0DFA" w:rsidRPr="00F214C6" w:rsidRDefault="00FB0DFA" w:rsidP="007138BF">
    <w:pPr>
      <w:pStyle w:val="Header"/>
      <w:jc w:val="center"/>
    </w:pPr>
    <w:r>
      <w:rPr>
        <w:rStyle w:val="PageNumber"/>
      </w:rPr>
      <w:fldChar w:fldCharType="begin"/>
    </w:r>
    <w:r>
      <w:rPr>
        <w:rStyle w:val="PageNumber"/>
      </w:rPr>
      <w:instrText xml:space="preserve"> PAGE </w:instrText>
    </w:r>
    <w:r>
      <w:rPr>
        <w:rStyle w:val="PageNumber"/>
      </w:rPr>
      <w:fldChar w:fldCharType="separate"/>
    </w:r>
    <w:r w:rsidR="00DE2A5D">
      <w:rPr>
        <w:rStyle w:val="PageNumber"/>
        <w:noProof/>
      </w:rPr>
      <w:t>6</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3CA2E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E16A0A"/>
    <w:multiLevelType w:val="hybridMultilevel"/>
    <w:tmpl w:val="8E2A7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272C25"/>
    <w:multiLevelType w:val="hybridMultilevel"/>
    <w:tmpl w:val="71BA6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CC5663"/>
    <w:multiLevelType w:val="hybridMultilevel"/>
    <w:tmpl w:val="32FE9B6E"/>
    <w:lvl w:ilvl="0" w:tplc="E0E0BE52">
      <w:start w:val="1"/>
      <w:numFmt w:val="bullet"/>
      <w:pStyle w:val="SubBullet"/>
      <w:lvlText w:val="o"/>
      <w:lvlJc w:val="left"/>
      <w:pPr>
        <w:tabs>
          <w:tab w:val="num" w:pos="648"/>
        </w:tabs>
        <w:ind w:left="648" w:hanging="360"/>
      </w:pPr>
      <w:rPr>
        <w:rFonts w:ascii="Courier New" w:hAnsi="Courier New"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3029D7"/>
    <w:multiLevelType w:val="hybridMultilevel"/>
    <w:tmpl w:val="AF7CA8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03897"/>
    <w:multiLevelType w:val="hybridMultilevel"/>
    <w:tmpl w:val="7DCA1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941DF5"/>
    <w:multiLevelType w:val="hybridMultilevel"/>
    <w:tmpl w:val="0A54A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F754B3"/>
    <w:multiLevelType w:val="hybridMultilevel"/>
    <w:tmpl w:val="545E0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794AFF"/>
    <w:multiLevelType w:val="hybridMultilevel"/>
    <w:tmpl w:val="CE6232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B4636E"/>
    <w:multiLevelType w:val="hybridMultilevel"/>
    <w:tmpl w:val="748EF6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A01A9A"/>
    <w:multiLevelType w:val="hybridMultilevel"/>
    <w:tmpl w:val="13284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6B090D"/>
    <w:multiLevelType w:val="hybridMultilevel"/>
    <w:tmpl w:val="F65CE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1B06F4"/>
    <w:multiLevelType w:val="hybridMultilevel"/>
    <w:tmpl w:val="C98A4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F73488"/>
    <w:multiLevelType w:val="hybridMultilevel"/>
    <w:tmpl w:val="26A83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6365DC"/>
    <w:multiLevelType w:val="hybridMultilevel"/>
    <w:tmpl w:val="0106B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010CA1"/>
    <w:multiLevelType w:val="hybridMultilevel"/>
    <w:tmpl w:val="5918569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15:restartNumberingAfterBreak="0">
    <w:nsid w:val="2EC162B7"/>
    <w:multiLevelType w:val="hybridMultilevel"/>
    <w:tmpl w:val="815667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2D14147"/>
    <w:multiLevelType w:val="hybridMultilevel"/>
    <w:tmpl w:val="F4F898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30D3557"/>
    <w:multiLevelType w:val="hybridMultilevel"/>
    <w:tmpl w:val="FBCC7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DE0A2A"/>
    <w:multiLevelType w:val="hybridMultilevel"/>
    <w:tmpl w:val="5148C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1E2E7A"/>
    <w:multiLevelType w:val="hybridMultilevel"/>
    <w:tmpl w:val="8108B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8E3F3B"/>
    <w:multiLevelType w:val="hybridMultilevel"/>
    <w:tmpl w:val="1FB81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31623B"/>
    <w:multiLevelType w:val="hybridMultilevel"/>
    <w:tmpl w:val="86168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8F4755"/>
    <w:multiLevelType w:val="hybridMultilevel"/>
    <w:tmpl w:val="8DBE2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91667F"/>
    <w:multiLevelType w:val="hybridMultilevel"/>
    <w:tmpl w:val="BBE28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D60FDA"/>
    <w:multiLevelType w:val="hybridMultilevel"/>
    <w:tmpl w:val="8BC23A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55C93FDE"/>
    <w:multiLevelType w:val="hybridMultilevel"/>
    <w:tmpl w:val="BD2E2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5E2D33"/>
    <w:multiLevelType w:val="hybridMultilevel"/>
    <w:tmpl w:val="7FB6D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DC4B41"/>
    <w:multiLevelType w:val="hybridMultilevel"/>
    <w:tmpl w:val="7C125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0F6DB4"/>
    <w:multiLevelType w:val="hybridMultilevel"/>
    <w:tmpl w:val="C2ACE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4945A9"/>
    <w:multiLevelType w:val="hybridMultilevel"/>
    <w:tmpl w:val="369A3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2F7867"/>
    <w:multiLevelType w:val="hybridMultilevel"/>
    <w:tmpl w:val="C132211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2" w15:restartNumberingAfterBreak="0">
    <w:nsid w:val="77375609"/>
    <w:multiLevelType w:val="hybridMultilevel"/>
    <w:tmpl w:val="2A649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A448B4"/>
    <w:multiLevelType w:val="hybridMultilevel"/>
    <w:tmpl w:val="B380A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63000C"/>
    <w:multiLevelType w:val="hybridMultilevel"/>
    <w:tmpl w:val="D292E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1"/>
  </w:num>
  <w:num w:numId="4">
    <w:abstractNumId w:val="24"/>
  </w:num>
  <w:num w:numId="5">
    <w:abstractNumId w:val="6"/>
  </w:num>
  <w:num w:numId="6">
    <w:abstractNumId w:val="4"/>
  </w:num>
  <w:num w:numId="7">
    <w:abstractNumId w:val="32"/>
  </w:num>
  <w:num w:numId="8">
    <w:abstractNumId w:val="19"/>
  </w:num>
  <w:num w:numId="9">
    <w:abstractNumId w:val="22"/>
  </w:num>
  <w:num w:numId="10">
    <w:abstractNumId w:val="23"/>
  </w:num>
  <w:num w:numId="11">
    <w:abstractNumId w:val="15"/>
  </w:num>
  <w:num w:numId="12">
    <w:abstractNumId w:val="29"/>
  </w:num>
  <w:num w:numId="13">
    <w:abstractNumId w:val="9"/>
  </w:num>
  <w:num w:numId="14">
    <w:abstractNumId w:val="28"/>
  </w:num>
  <w:num w:numId="15">
    <w:abstractNumId w:val="1"/>
  </w:num>
  <w:num w:numId="16">
    <w:abstractNumId w:val="30"/>
  </w:num>
  <w:num w:numId="17">
    <w:abstractNumId w:val="11"/>
  </w:num>
  <w:num w:numId="18">
    <w:abstractNumId w:val="14"/>
  </w:num>
  <w:num w:numId="19">
    <w:abstractNumId w:val="17"/>
  </w:num>
  <w:num w:numId="20">
    <w:abstractNumId w:val="8"/>
  </w:num>
  <w:num w:numId="21">
    <w:abstractNumId w:val="13"/>
  </w:num>
  <w:num w:numId="22">
    <w:abstractNumId w:val="33"/>
  </w:num>
  <w:num w:numId="23">
    <w:abstractNumId w:val="34"/>
  </w:num>
  <w:num w:numId="24">
    <w:abstractNumId w:val="25"/>
  </w:num>
  <w:num w:numId="25">
    <w:abstractNumId w:val="16"/>
  </w:num>
  <w:num w:numId="26">
    <w:abstractNumId w:val="12"/>
  </w:num>
  <w:num w:numId="27">
    <w:abstractNumId w:val="20"/>
  </w:num>
  <w:num w:numId="28">
    <w:abstractNumId w:val="10"/>
  </w:num>
  <w:num w:numId="29">
    <w:abstractNumId w:val="27"/>
  </w:num>
  <w:num w:numId="30">
    <w:abstractNumId w:val="18"/>
  </w:num>
  <w:num w:numId="31">
    <w:abstractNumId w:val="26"/>
  </w:num>
  <w:num w:numId="32">
    <w:abstractNumId w:val="5"/>
  </w:num>
  <w:num w:numId="33">
    <w:abstractNumId w:val="7"/>
  </w:num>
  <w:num w:numId="34">
    <w:abstractNumId w:val="31"/>
  </w:num>
  <w:num w:numId="35">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BBB"/>
    <w:rsid w:val="00000260"/>
    <w:rsid w:val="00001020"/>
    <w:rsid w:val="00002BC3"/>
    <w:rsid w:val="000031E8"/>
    <w:rsid w:val="000033C0"/>
    <w:rsid w:val="00003673"/>
    <w:rsid w:val="0000367C"/>
    <w:rsid w:val="0000415D"/>
    <w:rsid w:val="0000536C"/>
    <w:rsid w:val="00011716"/>
    <w:rsid w:val="00011AED"/>
    <w:rsid w:val="0001223D"/>
    <w:rsid w:val="00013B70"/>
    <w:rsid w:val="000140D4"/>
    <w:rsid w:val="00014153"/>
    <w:rsid w:val="00014186"/>
    <w:rsid w:val="00015B39"/>
    <w:rsid w:val="00015F00"/>
    <w:rsid w:val="000177B5"/>
    <w:rsid w:val="00017C04"/>
    <w:rsid w:val="000204F1"/>
    <w:rsid w:val="00020A27"/>
    <w:rsid w:val="00021193"/>
    <w:rsid w:val="00021FB5"/>
    <w:rsid w:val="000227AA"/>
    <w:rsid w:val="00022B4E"/>
    <w:rsid w:val="00022C96"/>
    <w:rsid w:val="000236CA"/>
    <w:rsid w:val="00023E79"/>
    <w:rsid w:val="00025831"/>
    <w:rsid w:val="00026C6F"/>
    <w:rsid w:val="00030862"/>
    <w:rsid w:val="00031959"/>
    <w:rsid w:val="00032316"/>
    <w:rsid w:val="0003602F"/>
    <w:rsid w:val="00042B07"/>
    <w:rsid w:val="00043A61"/>
    <w:rsid w:val="00044040"/>
    <w:rsid w:val="00045163"/>
    <w:rsid w:val="000459D6"/>
    <w:rsid w:val="000466C0"/>
    <w:rsid w:val="00050475"/>
    <w:rsid w:val="00051E48"/>
    <w:rsid w:val="000524BF"/>
    <w:rsid w:val="00055DAB"/>
    <w:rsid w:val="00056146"/>
    <w:rsid w:val="00060491"/>
    <w:rsid w:val="00060DA1"/>
    <w:rsid w:val="00060FB5"/>
    <w:rsid w:val="00063631"/>
    <w:rsid w:val="00064C15"/>
    <w:rsid w:val="00064DCE"/>
    <w:rsid w:val="00065B27"/>
    <w:rsid w:val="00067202"/>
    <w:rsid w:val="0006721E"/>
    <w:rsid w:val="00070022"/>
    <w:rsid w:val="0007026C"/>
    <w:rsid w:val="0007149B"/>
    <w:rsid w:val="000733AE"/>
    <w:rsid w:val="00073A78"/>
    <w:rsid w:val="0007647E"/>
    <w:rsid w:val="000766A8"/>
    <w:rsid w:val="00077D69"/>
    <w:rsid w:val="00082240"/>
    <w:rsid w:val="00082606"/>
    <w:rsid w:val="000833DD"/>
    <w:rsid w:val="000848BE"/>
    <w:rsid w:val="00085798"/>
    <w:rsid w:val="00090A81"/>
    <w:rsid w:val="00092AD5"/>
    <w:rsid w:val="000941FD"/>
    <w:rsid w:val="00095128"/>
    <w:rsid w:val="0009719B"/>
    <w:rsid w:val="00097BD9"/>
    <w:rsid w:val="000A0B8F"/>
    <w:rsid w:val="000A0B95"/>
    <w:rsid w:val="000A3314"/>
    <w:rsid w:val="000A3597"/>
    <w:rsid w:val="000A3D9B"/>
    <w:rsid w:val="000A44B3"/>
    <w:rsid w:val="000A572F"/>
    <w:rsid w:val="000A5D5F"/>
    <w:rsid w:val="000A63B6"/>
    <w:rsid w:val="000A7A7E"/>
    <w:rsid w:val="000B0F4D"/>
    <w:rsid w:val="000B1C1E"/>
    <w:rsid w:val="000B2963"/>
    <w:rsid w:val="000B2A0F"/>
    <w:rsid w:val="000B48DE"/>
    <w:rsid w:val="000B635E"/>
    <w:rsid w:val="000B65B8"/>
    <w:rsid w:val="000B65D1"/>
    <w:rsid w:val="000C0D83"/>
    <w:rsid w:val="000C1270"/>
    <w:rsid w:val="000C18D4"/>
    <w:rsid w:val="000C20F0"/>
    <w:rsid w:val="000C22A9"/>
    <w:rsid w:val="000C23F5"/>
    <w:rsid w:val="000C29F6"/>
    <w:rsid w:val="000C3325"/>
    <w:rsid w:val="000C341D"/>
    <w:rsid w:val="000C3BC5"/>
    <w:rsid w:val="000C4CDF"/>
    <w:rsid w:val="000C6280"/>
    <w:rsid w:val="000C63A3"/>
    <w:rsid w:val="000D2792"/>
    <w:rsid w:val="000D2EDE"/>
    <w:rsid w:val="000D334F"/>
    <w:rsid w:val="000D3B89"/>
    <w:rsid w:val="000D3CEB"/>
    <w:rsid w:val="000D6011"/>
    <w:rsid w:val="000D6730"/>
    <w:rsid w:val="000D6920"/>
    <w:rsid w:val="000D6C7B"/>
    <w:rsid w:val="000E2AD2"/>
    <w:rsid w:val="000E2F05"/>
    <w:rsid w:val="000E35E6"/>
    <w:rsid w:val="000E395F"/>
    <w:rsid w:val="000E51F0"/>
    <w:rsid w:val="000E5E05"/>
    <w:rsid w:val="000E6723"/>
    <w:rsid w:val="000F0D7D"/>
    <w:rsid w:val="000F398C"/>
    <w:rsid w:val="000F3E9E"/>
    <w:rsid w:val="000F4AEE"/>
    <w:rsid w:val="000F7A23"/>
    <w:rsid w:val="00100028"/>
    <w:rsid w:val="00100941"/>
    <w:rsid w:val="0010175B"/>
    <w:rsid w:val="001032F7"/>
    <w:rsid w:val="0010508A"/>
    <w:rsid w:val="00105857"/>
    <w:rsid w:val="00105907"/>
    <w:rsid w:val="001071C7"/>
    <w:rsid w:val="001072E9"/>
    <w:rsid w:val="0011005C"/>
    <w:rsid w:val="001103D1"/>
    <w:rsid w:val="001107BC"/>
    <w:rsid w:val="00111349"/>
    <w:rsid w:val="00111A14"/>
    <w:rsid w:val="00111BBE"/>
    <w:rsid w:val="00113AB7"/>
    <w:rsid w:val="001154D0"/>
    <w:rsid w:val="001154EF"/>
    <w:rsid w:val="0011562C"/>
    <w:rsid w:val="00115635"/>
    <w:rsid w:val="00115AF0"/>
    <w:rsid w:val="00116D96"/>
    <w:rsid w:val="0012327A"/>
    <w:rsid w:val="00123EC4"/>
    <w:rsid w:val="00124C2C"/>
    <w:rsid w:val="00124D21"/>
    <w:rsid w:val="001255C4"/>
    <w:rsid w:val="00130163"/>
    <w:rsid w:val="00130230"/>
    <w:rsid w:val="00130EC5"/>
    <w:rsid w:val="00132CBA"/>
    <w:rsid w:val="00134B56"/>
    <w:rsid w:val="00134CA5"/>
    <w:rsid w:val="00135753"/>
    <w:rsid w:val="001404D6"/>
    <w:rsid w:val="0014112C"/>
    <w:rsid w:val="00142328"/>
    <w:rsid w:val="00142804"/>
    <w:rsid w:val="00143C14"/>
    <w:rsid w:val="00144D5C"/>
    <w:rsid w:val="00146B35"/>
    <w:rsid w:val="00147346"/>
    <w:rsid w:val="00147777"/>
    <w:rsid w:val="0015118F"/>
    <w:rsid w:val="00151B11"/>
    <w:rsid w:val="00152555"/>
    <w:rsid w:val="00154FD1"/>
    <w:rsid w:val="00155901"/>
    <w:rsid w:val="00155CAA"/>
    <w:rsid w:val="00155EC2"/>
    <w:rsid w:val="001567F4"/>
    <w:rsid w:val="00156A19"/>
    <w:rsid w:val="0016014E"/>
    <w:rsid w:val="0016065E"/>
    <w:rsid w:val="00162C87"/>
    <w:rsid w:val="00164260"/>
    <w:rsid w:val="0016474C"/>
    <w:rsid w:val="00164CAF"/>
    <w:rsid w:val="0016587D"/>
    <w:rsid w:val="00165C64"/>
    <w:rsid w:val="00166702"/>
    <w:rsid w:val="00166A11"/>
    <w:rsid w:val="0017025F"/>
    <w:rsid w:val="0017138D"/>
    <w:rsid w:val="001727D0"/>
    <w:rsid w:val="00175576"/>
    <w:rsid w:val="00175E55"/>
    <w:rsid w:val="0018605C"/>
    <w:rsid w:val="00186FE1"/>
    <w:rsid w:val="001870B0"/>
    <w:rsid w:val="0018758D"/>
    <w:rsid w:val="001900A0"/>
    <w:rsid w:val="00191676"/>
    <w:rsid w:val="001953E6"/>
    <w:rsid w:val="00195887"/>
    <w:rsid w:val="00196C04"/>
    <w:rsid w:val="001A0718"/>
    <w:rsid w:val="001A13C3"/>
    <w:rsid w:val="001A23A9"/>
    <w:rsid w:val="001A2474"/>
    <w:rsid w:val="001A4B0A"/>
    <w:rsid w:val="001A5B82"/>
    <w:rsid w:val="001A6133"/>
    <w:rsid w:val="001A7A61"/>
    <w:rsid w:val="001B05B4"/>
    <w:rsid w:val="001B11EB"/>
    <w:rsid w:val="001B160E"/>
    <w:rsid w:val="001B1A2B"/>
    <w:rsid w:val="001B1AEE"/>
    <w:rsid w:val="001B23DB"/>
    <w:rsid w:val="001B350E"/>
    <w:rsid w:val="001B4E1F"/>
    <w:rsid w:val="001B512B"/>
    <w:rsid w:val="001B7523"/>
    <w:rsid w:val="001B7E22"/>
    <w:rsid w:val="001C232D"/>
    <w:rsid w:val="001C32E2"/>
    <w:rsid w:val="001C40E8"/>
    <w:rsid w:val="001C42E4"/>
    <w:rsid w:val="001C5581"/>
    <w:rsid w:val="001C59DF"/>
    <w:rsid w:val="001C5EEE"/>
    <w:rsid w:val="001C7AC4"/>
    <w:rsid w:val="001C7DB6"/>
    <w:rsid w:val="001D111F"/>
    <w:rsid w:val="001D79C6"/>
    <w:rsid w:val="001D7AF6"/>
    <w:rsid w:val="001E2604"/>
    <w:rsid w:val="001E2E8C"/>
    <w:rsid w:val="001E45FD"/>
    <w:rsid w:val="001E6FE0"/>
    <w:rsid w:val="001E7085"/>
    <w:rsid w:val="001F0856"/>
    <w:rsid w:val="001F17BE"/>
    <w:rsid w:val="001F1A5D"/>
    <w:rsid w:val="001F31C4"/>
    <w:rsid w:val="001F5B8F"/>
    <w:rsid w:val="001F5E52"/>
    <w:rsid w:val="001F5EF6"/>
    <w:rsid w:val="001F66AF"/>
    <w:rsid w:val="001F66B4"/>
    <w:rsid w:val="00202AA1"/>
    <w:rsid w:val="002035B1"/>
    <w:rsid w:val="002060A1"/>
    <w:rsid w:val="00206233"/>
    <w:rsid w:val="0021092A"/>
    <w:rsid w:val="00211959"/>
    <w:rsid w:val="00212A8D"/>
    <w:rsid w:val="0021336B"/>
    <w:rsid w:val="002135F3"/>
    <w:rsid w:val="0021412F"/>
    <w:rsid w:val="002142E6"/>
    <w:rsid w:val="0021488C"/>
    <w:rsid w:val="00215E93"/>
    <w:rsid w:val="0021753B"/>
    <w:rsid w:val="0022006D"/>
    <w:rsid w:val="00222A07"/>
    <w:rsid w:val="00222D52"/>
    <w:rsid w:val="00223ADF"/>
    <w:rsid w:val="0022666D"/>
    <w:rsid w:val="00230657"/>
    <w:rsid w:val="00230B1A"/>
    <w:rsid w:val="00233213"/>
    <w:rsid w:val="002337B1"/>
    <w:rsid w:val="0023711E"/>
    <w:rsid w:val="00240EEF"/>
    <w:rsid w:val="002419A7"/>
    <w:rsid w:val="0024517A"/>
    <w:rsid w:val="00245931"/>
    <w:rsid w:val="002464E4"/>
    <w:rsid w:val="00247C6D"/>
    <w:rsid w:val="0025067D"/>
    <w:rsid w:val="00251E5C"/>
    <w:rsid w:val="00253177"/>
    <w:rsid w:val="00256B66"/>
    <w:rsid w:val="002618F3"/>
    <w:rsid w:val="00261DCE"/>
    <w:rsid w:val="002638B7"/>
    <w:rsid w:val="00265105"/>
    <w:rsid w:val="0026611B"/>
    <w:rsid w:val="002661A7"/>
    <w:rsid w:val="002675F2"/>
    <w:rsid w:val="00271014"/>
    <w:rsid w:val="00271487"/>
    <w:rsid w:val="00271E3E"/>
    <w:rsid w:val="00271E5A"/>
    <w:rsid w:val="002724A9"/>
    <w:rsid w:val="00275216"/>
    <w:rsid w:val="0027532D"/>
    <w:rsid w:val="00275A60"/>
    <w:rsid w:val="00275D6C"/>
    <w:rsid w:val="00276403"/>
    <w:rsid w:val="002764B7"/>
    <w:rsid w:val="0027675F"/>
    <w:rsid w:val="0028031B"/>
    <w:rsid w:val="00280923"/>
    <w:rsid w:val="00281DCF"/>
    <w:rsid w:val="00281F67"/>
    <w:rsid w:val="00282231"/>
    <w:rsid w:val="0028266F"/>
    <w:rsid w:val="00283D9A"/>
    <w:rsid w:val="00286EA1"/>
    <w:rsid w:val="002876A7"/>
    <w:rsid w:val="00287A55"/>
    <w:rsid w:val="0029140D"/>
    <w:rsid w:val="002943DB"/>
    <w:rsid w:val="00295D3C"/>
    <w:rsid w:val="0029668D"/>
    <w:rsid w:val="0029737A"/>
    <w:rsid w:val="002A180F"/>
    <w:rsid w:val="002A7266"/>
    <w:rsid w:val="002B1AEC"/>
    <w:rsid w:val="002B20F3"/>
    <w:rsid w:val="002B2D06"/>
    <w:rsid w:val="002B4E25"/>
    <w:rsid w:val="002B56AF"/>
    <w:rsid w:val="002C021D"/>
    <w:rsid w:val="002C0E0E"/>
    <w:rsid w:val="002C1C48"/>
    <w:rsid w:val="002C2016"/>
    <w:rsid w:val="002C26E1"/>
    <w:rsid w:val="002C2CE4"/>
    <w:rsid w:val="002C3FBC"/>
    <w:rsid w:val="002C567F"/>
    <w:rsid w:val="002C5D89"/>
    <w:rsid w:val="002C5E75"/>
    <w:rsid w:val="002C6025"/>
    <w:rsid w:val="002C60DD"/>
    <w:rsid w:val="002C6366"/>
    <w:rsid w:val="002C6A04"/>
    <w:rsid w:val="002C728E"/>
    <w:rsid w:val="002C7847"/>
    <w:rsid w:val="002D0547"/>
    <w:rsid w:val="002D075A"/>
    <w:rsid w:val="002D1BD9"/>
    <w:rsid w:val="002D3376"/>
    <w:rsid w:val="002D397F"/>
    <w:rsid w:val="002D78A3"/>
    <w:rsid w:val="002D79A6"/>
    <w:rsid w:val="002E0183"/>
    <w:rsid w:val="002E26AA"/>
    <w:rsid w:val="002E32DE"/>
    <w:rsid w:val="002E4D57"/>
    <w:rsid w:val="002E5814"/>
    <w:rsid w:val="002E7FE7"/>
    <w:rsid w:val="002F131C"/>
    <w:rsid w:val="002F2208"/>
    <w:rsid w:val="002F4FA0"/>
    <w:rsid w:val="002F6266"/>
    <w:rsid w:val="002F7A01"/>
    <w:rsid w:val="00300209"/>
    <w:rsid w:val="0030043E"/>
    <w:rsid w:val="00300B52"/>
    <w:rsid w:val="003040AA"/>
    <w:rsid w:val="00304408"/>
    <w:rsid w:val="003050DD"/>
    <w:rsid w:val="00305B21"/>
    <w:rsid w:val="00310FC2"/>
    <w:rsid w:val="0031103F"/>
    <w:rsid w:val="003115F0"/>
    <w:rsid w:val="003119DD"/>
    <w:rsid w:val="00312705"/>
    <w:rsid w:val="00315A3C"/>
    <w:rsid w:val="00316BCB"/>
    <w:rsid w:val="00316DAB"/>
    <w:rsid w:val="00324AAD"/>
    <w:rsid w:val="00324B61"/>
    <w:rsid w:val="00324F33"/>
    <w:rsid w:val="00325050"/>
    <w:rsid w:val="00326A1B"/>
    <w:rsid w:val="0033009A"/>
    <w:rsid w:val="003318DE"/>
    <w:rsid w:val="003320A0"/>
    <w:rsid w:val="00332460"/>
    <w:rsid w:val="003340CC"/>
    <w:rsid w:val="00334B78"/>
    <w:rsid w:val="00334DC2"/>
    <w:rsid w:val="0033527B"/>
    <w:rsid w:val="00335528"/>
    <w:rsid w:val="0033741A"/>
    <w:rsid w:val="003406F5"/>
    <w:rsid w:val="003407AF"/>
    <w:rsid w:val="00340AE9"/>
    <w:rsid w:val="00340FCA"/>
    <w:rsid w:val="00341CC6"/>
    <w:rsid w:val="00342375"/>
    <w:rsid w:val="0034289A"/>
    <w:rsid w:val="003436B0"/>
    <w:rsid w:val="00343E90"/>
    <w:rsid w:val="00344571"/>
    <w:rsid w:val="0034743A"/>
    <w:rsid w:val="00350F9B"/>
    <w:rsid w:val="0035155E"/>
    <w:rsid w:val="00351CCB"/>
    <w:rsid w:val="00353D5E"/>
    <w:rsid w:val="00354219"/>
    <w:rsid w:val="003545C6"/>
    <w:rsid w:val="00354925"/>
    <w:rsid w:val="00355128"/>
    <w:rsid w:val="00356BAE"/>
    <w:rsid w:val="00356BDE"/>
    <w:rsid w:val="003573BF"/>
    <w:rsid w:val="00357E0A"/>
    <w:rsid w:val="0036117A"/>
    <w:rsid w:val="003615A0"/>
    <w:rsid w:val="003635CD"/>
    <w:rsid w:val="00363D20"/>
    <w:rsid w:val="0036409D"/>
    <w:rsid w:val="0036452A"/>
    <w:rsid w:val="00364CCA"/>
    <w:rsid w:val="003652E1"/>
    <w:rsid w:val="00365F50"/>
    <w:rsid w:val="00366028"/>
    <w:rsid w:val="00366C3A"/>
    <w:rsid w:val="00370986"/>
    <w:rsid w:val="003714BF"/>
    <w:rsid w:val="0037200F"/>
    <w:rsid w:val="00373584"/>
    <w:rsid w:val="00373720"/>
    <w:rsid w:val="00373CE1"/>
    <w:rsid w:val="00374DC1"/>
    <w:rsid w:val="00374DE3"/>
    <w:rsid w:val="00374F02"/>
    <w:rsid w:val="00375007"/>
    <w:rsid w:val="00375DA9"/>
    <w:rsid w:val="003770EF"/>
    <w:rsid w:val="00377299"/>
    <w:rsid w:val="003800C8"/>
    <w:rsid w:val="003809CF"/>
    <w:rsid w:val="003812D7"/>
    <w:rsid w:val="00381776"/>
    <w:rsid w:val="00381B3E"/>
    <w:rsid w:val="00381E87"/>
    <w:rsid w:val="00383394"/>
    <w:rsid w:val="00383654"/>
    <w:rsid w:val="00384517"/>
    <w:rsid w:val="00384D06"/>
    <w:rsid w:val="00384E2E"/>
    <w:rsid w:val="00385EBD"/>
    <w:rsid w:val="00386B65"/>
    <w:rsid w:val="003908B4"/>
    <w:rsid w:val="00390CF3"/>
    <w:rsid w:val="00393146"/>
    <w:rsid w:val="00393308"/>
    <w:rsid w:val="0039540A"/>
    <w:rsid w:val="003954D2"/>
    <w:rsid w:val="0039550C"/>
    <w:rsid w:val="003968B3"/>
    <w:rsid w:val="003972C7"/>
    <w:rsid w:val="00397CFF"/>
    <w:rsid w:val="003A0FC5"/>
    <w:rsid w:val="003A5D16"/>
    <w:rsid w:val="003A638A"/>
    <w:rsid w:val="003A714F"/>
    <w:rsid w:val="003A7256"/>
    <w:rsid w:val="003A7D31"/>
    <w:rsid w:val="003B0B5B"/>
    <w:rsid w:val="003B1FD8"/>
    <w:rsid w:val="003B23E7"/>
    <w:rsid w:val="003B2F6E"/>
    <w:rsid w:val="003B4175"/>
    <w:rsid w:val="003B7A44"/>
    <w:rsid w:val="003C182C"/>
    <w:rsid w:val="003C1F19"/>
    <w:rsid w:val="003C3C91"/>
    <w:rsid w:val="003C43C3"/>
    <w:rsid w:val="003C46B1"/>
    <w:rsid w:val="003C50F3"/>
    <w:rsid w:val="003C66C6"/>
    <w:rsid w:val="003C7020"/>
    <w:rsid w:val="003D08FF"/>
    <w:rsid w:val="003D1646"/>
    <w:rsid w:val="003D17D1"/>
    <w:rsid w:val="003D352D"/>
    <w:rsid w:val="003D4CF8"/>
    <w:rsid w:val="003D52D5"/>
    <w:rsid w:val="003D65F7"/>
    <w:rsid w:val="003D6DBE"/>
    <w:rsid w:val="003D77FA"/>
    <w:rsid w:val="003D7DF4"/>
    <w:rsid w:val="003E0358"/>
    <w:rsid w:val="003E04AA"/>
    <w:rsid w:val="003E1C7E"/>
    <w:rsid w:val="003E29F1"/>
    <w:rsid w:val="003E2BC2"/>
    <w:rsid w:val="003E38CC"/>
    <w:rsid w:val="003E3932"/>
    <w:rsid w:val="003E39D8"/>
    <w:rsid w:val="003E4129"/>
    <w:rsid w:val="003E41D4"/>
    <w:rsid w:val="003E540F"/>
    <w:rsid w:val="003E57A9"/>
    <w:rsid w:val="003E649C"/>
    <w:rsid w:val="003E6903"/>
    <w:rsid w:val="003E6B20"/>
    <w:rsid w:val="003E7081"/>
    <w:rsid w:val="003F10C3"/>
    <w:rsid w:val="003F3A8A"/>
    <w:rsid w:val="003F47DF"/>
    <w:rsid w:val="003F4906"/>
    <w:rsid w:val="003F6EDB"/>
    <w:rsid w:val="003F71C4"/>
    <w:rsid w:val="003F73CE"/>
    <w:rsid w:val="00400F72"/>
    <w:rsid w:val="004015D3"/>
    <w:rsid w:val="00401621"/>
    <w:rsid w:val="00404847"/>
    <w:rsid w:val="00405381"/>
    <w:rsid w:val="00406334"/>
    <w:rsid w:val="00406FEE"/>
    <w:rsid w:val="00410F15"/>
    <w:rsid w:val="0041131B"/>
    <w:rsid w:val="0041162F"/>
    <w:rsid w:val="00411BCF"/>
    <w:rsid w:val="00413D3A"/>
    <w:rsid w:val="00414A60"/>
    <w:rsid w:val="00416F75"/>
    <w:rsid w:val="00417243"/>
    <w:rsid w:val="00417ECD"/>
    <w:rsid w:val="00420433"/>
    <w:rsid w:val="004212AC"/>
    <w:rsid w:val="004218D4"/>
    <w:rsid w:val="0042290E"/>
    <w:rsid w:val="004233A8"/>
    <w:rsid w:val="0042541D"/>
    <w:rsid w:val="004270BD"/>
    <w:rsid w:val="004309DF"/>
    <w:rsid w:val="00431E5D"/>
    <w:rsid w:val="0043226B"/>
    <w:rsid w:val="004347B0"/>
    <w:rsid w:val="004352A4"/>
    <w:rsid w:val="00435442"/>
    <w:rsid w:val="00435E7B"/>
    <w:rsid w:val="004365D5"/>
    <w:rsid w:val="00436AAD"/>
    <w:rsid w:val="004371E8"/>
    <w:rsid w:val="004402BE"/>
    <w:rsid w:val="00440C2F"/>
    <w:rsid w:val="00441703"/>
    <w:rsid w:val="00442503"/>
    <w:rsid w:val="004450F2"/>
    <w:rsid w:val="0044518A"/>
    <w:rsid w:val="00447BA2"/>
    <w:rsid w:val="004518B9"/>
    <w:rsid w:val="0045272D"/>
    <w:rsid w:val="00452E61"/>
    <w:rsid w:val="00453F4F"/>
    <w:rsid w:val="00454405"/>
    <w:rsid w:val="004549E9"/>
    <w:rsid w:val="004552BE"/>
    <w:rsid w:val="004553E3"/>
    <w:rsid w:val="00455EAA"/>
    <w:rsid w:val="00457CFE"/>
    <w:rsid w:val="0046038F"/>
    <w:rsid w:val="00460576"/>
    <w:rsid w:val="004612C1"/>
    <w:rsid w:val="0046173A"/>
    <w:rsid w:val="00461E02"/>
    <w:rsid w:val="00462D79"/>
    <w:rsid w:val="00462FCB"/>
    <w:rsid w:val="004657DF"/>
    <w:rsid w:val="00466A96"/>
    <w:rsid w:val="00467183"/>
    <w:rsid w:val="004701C7"/>
    <w:rsid w:val="004731D0"/>
    <w:rsid w:val="0047388C"/>
    <w:rsid w:val="004750BA"/>
    <w:rsid w:val="00475292"/>
    <w:rsid w:val="004766E0"/>
    <w:rsid w:val="00480BCD"/>
    <w:rsid w:val="00481615"/>
    <w:rsid w:val="004818B0"/>
    <w:rsid w:val="00481E8C"/>
    <w:rsid w:val="00482531"/>
    <w:rsid w:val="00483C06"/>
    <w:rsid w:val="004845C3"/>
    <w:rsid w:val="00485019"/>
    <w:rsid w:val="004862AB"/>
    <w:rsid w:val="00487457"/>
    <w:rsid w:val="00487535"/>
    <w:rsid w:val="00487845"/>
    <w:rsid w:val="00487B4E"/>
    <w:rsid w:val="00491655"/>
    <w:rsid w:val="004926A8"/>
    <w:rsid w:val="00493D02"/>
    <w:rsid w:val="00495004"/>
    <w:rsid w:val="004956F4"/>
    <w:rsid w:val="00495E7E"/>
    <w:rsid w:val="00495F0F"/>
    <w:rsid w:val="0049683B"/>
    <w:rsid w:val="004973EA"/>
    <w:rsid w:val="00497FDF"/>
    <w:rsid w:val="004A0C6E"/>
    <w:rsid w:val="004A182E"/>
    <w:rsid w:val="004A4335"/>
    <w:rsid w:val="004A53B1"/>
    <w:rsid w:val="004A759C"/>
    <w:rsid w:val="004A7EA1"/>
    <w:rsid w:val="004B00F8"/>
    <w:rsid w:val="004B10B9"/>
    <w:rsid w:val="004B190C"/>
    <w:rsid w:val="004B2E19"/>
    <w:rsid w:val="004B321C"/>
    <w:rsid w:val="004C10B3"/>
    <w:rsid w:val="004C10E5"/>
    <w:rsid w:val="004C1205"/>
    <w:rsid w:val="004C1C05"/>
    <w:rsid w:val="004C3923"/>
    <w:rsid w:val="004C39F1"/>
    <w:rsid w:val="004C4408"/>
    <w:rsid w:val="004C7658"/>
    <w:rsid w:val="004D016F"/>
    <w:rsid w:val="004D145A"/>
    <w:rsid w:val="004D168D"/>
    <w:rsid w:val="004D2560"/>
    <w:rsid w:val="004D32C1"/>
    <w:rsid w:val="004D7B53"/>
    <w:rsid w:val="004E1106"/>
    <w:rsid w:val="004E1B3B"/>
    <w:rsid w:val="004E23E7"/>
    <w:rsid w:val="004E2486"/>
    <w:rsid w:val="004E325A"/>
    <w:rsid w:val="004E5E26"/>
    <w:rsid w:val="004E6534"/>
    <w:rsid w:val="004F18EC"/>
    <w:rsid w:val="004F2461"/>
    <w:rsid w:val="004F33AB"/>
    <w:rsid w:val="004F3FE5"/>
    <w:rsid w:val="004F41DF"/>
    <w:rsid w:val="004F76CE"/>
    <w:rsid w:val="00501DA8"/>
    <w:rsid w:val="005033FB"/>
    <w:rsid w:val="00505076"/>
    <w:rsid w:val="00506603"/>
    <w:rsid w:val="00507134"/>
    <w:rsid w:val="0050795F"/>
    <w:rsid w:val="005108A6"/>
    <w:rsid w:val="0051251D"/>
    <w:rsid w:val="00512E03"/>
    <w:rsid w:val="005146C9"/>
    <w:rsid w:val="00514990"/>
    <w:rsid w:val="0051684E"/>
    <w:rsid w:val="00516EA8"/>
    <w:rsid w:val="00517111"/>
    <w:rsid w:val="00521C0A"/>
    <w:rsid w:val="00524837"/>
    <w:rsid w:val="00525B1D"/>
    <w:rsid w:val="00526A36"/>
    <w:rsid w:val="00527175"/>
    <w:rsid w:val="0052731A"/>
    <w:rsid w:val="00527633"/>
    <w:rsid w:val="00527FBB"/>
    <w:rsid w:val="0053140E"/>
    <w:rsid w:val="00532576"/>
    <w:rsid w:val="00533943"/>
    <w:rsid w:val="005341AC"/>
    <w:rsid w:val="005349B9"/>
    <w:rsid w:val="00536DFB"/>
    <w:rsid w:val="00536EEE"/>
    <w:rsid w:val="00542F1D"/>
    <w:rsid w:val="00542FD1"/>
    <w:rsid w:val="00543AD5"/>
    <w:rsid w:val="00544B35"/>
    <w:rsid w:val="00547BE6"/>
    <w:rsid w:val="00550071"/>
    <w:rsid w:val="005510BE"/>
    <w:rsid w:val="00553DF2"/>
    <w:rsid w:val="00554158"/>
    <w:rsid w:val="005557D1"/>
    <w:rsid w:val="0055595C"/>
    <w:rsid w:val="0055669C"/>
    <w:rsid w:val="00557026"/>
    <w:rsid w:val="00557EBC"/>
    <w:rsid w:val="0056108C"/>
    <w:rsid w:val="0056141D"/>
    <w:rsid w:val="00561C00"/>
    <w:rsid w:val="00562D5C"/>
    <w:rsid w:val="00565857"/>
    <w:rsid w:val="00566B89"/>
    <w:rsid w:val="00566E86"/>
    <w:rsid w:val="00566EB3"/>
    <w:rsid w:val="00567A0C"/>
    <w:rsid w:val="00567F0F"/>
    <w:rsid w:val="00572264"/>
    <w:rsid w:val="00574796"/>
    <w:rsid w:val="0057698D"/>
    <w:rsid w:val="00576BC2"/>
    <w:rsid w:val="00576BED"/>
    <w:rsid w:val="005775DE"/>
    <w:rsid w:val="00582CCF"/>
    <w:rsid w:val="00582FAA"/>
    <w:rsid w:val="00586B05"/>
    <w:rsid w:val="00587389"/>
    <w:rsid w:val="005905F0"/>
    <w:rsid w:val="00594E41"/>
    <w:rsid w:val="00595168"/>
    <w:rsid w:val="00596036"/>
    <w:rsid w:val="005962EF"/>
    <w:rsid w:val="005A0690"/>
    <w:rsid w:val="005A2CBC"/>
    <w:rsid w:val="005A334C"/>
    <w:rsid w:val="005A4935"/>
    <w:rsid w:val="005A4AA4"/>
    <w:rsid w:val="005A4FE6"/>
    <w:rsid w:val="005A6CA0"/>
    <w:rsid w:val="005A7107"/>
    <w:rsid w:val="005A7137"/>
    <w:rsid w:val="005A74DA"/>
    <w:rsid w:val="005A78B2"/>
    <w:rsid w:val="005B0CD5"/>
    <w:rsid w:val="005B10F9"/>
    <w:rsid w:val="005B2023"/>
    <w:rsid w:val="005B21CE"/>
    <w:rsid w:val="005B59BA"/>
    <w:rsid w:val="005B5DED"/>
    <w:rsid w:val="005B66FA"/>
    <w:rsid w:val="005B6BDF"/>
    <w:rsid w:val="005C254E"/>
    <w:rsid w:val="005C2BE2"/>
    <w:rsid w:val="005C3246"/>
    <w:rsid w:val="005C3911"/>
    <w:rsid w:val="005C7F71"/>
    <w:rsid w:val="005D0105"/>
    <w:rsid w:val="005D1450"/>
    <w:rsid w:val="005D1504"/>
    <w:rsid w:val="005D35CC"/>
    <w:rsid w:val="005D4A0D"/>
    <w:rsid w:val="005D6F54"/>
    <w:rsid w:val="005D75CF"/>
    <w:rsid w:val="005D75DE"/>
    <w:rsid w:val="005D76E6"/>
    <w:rsid w:val="005E0151"/>
    <w:rsid w:val="005E0CB6"/>
    <w:rsid w:val="005E3581"/>
    <w:rsid w:val="005E4370"/>
    <w:rsid w:val="005E4C80"/>
    <w:rsid w:val="005E6716"/>
    <w:rsid w:val="005E6B26"/>
    <w:rsid w:val="005E7FF8"/>
    <w:rsid w:val="005F0883"/>
    <w:rsid w:val="005F0B64"/>
    <w:rsid w:val="005F1A7E"/>
    <w:rsid w:val="005F1DFA"/>
    <w:rsid w:val="005F1F10"/>
    <w:rsid w:val="005F3D0F"/>
    <w:rsid w:val="005F48F2"/>
    <w:rsid w:val="005F5D71"/>
    <w:rsid w:val="00602101"/>
    <w:rsid w:val="006026F5"/>
    <w:rsid w:val="0060330D"/>
    <w:rsid w:val="00604C28"/>
    <w:rsid w:val="00604D71"/>
    <w:rsid w:val="00605354"/>
    <w:rsid w:val="00605A5B"/>
    <w:rsid w:val="00605D9D"/>
    <w:rsid w:val="00607EE1"/>
    <w:rsid w:val="006119EF"/>
    <w:rsid w:val="00612466"/>
    <w:rsid w:val="006126BD"/>
    <w:rsid w:val="00613751"/>
    <w:rsid w:val="00614AFB"/>
    <w:rsid w:val="00616095"/>
    <w:rsid w:val="00622BF9"/>
    <w:rsid w:val="00622D7B"/>
    <w:rsid w:val="0062343A"/>
    <w:rsid w:val="00623505"/>
    <w:rsid w:val="00624C27"/>
    <w:rsid w:val="00625448"/>
    <w:rsid w:val="006300FD"/>
    <w:rsid w:val="00631316"/>
    <w:rsid w:val="006319C9"/>
    <w:rsid w:val="006337BE"/>
    <w:rsid w:val="006346B4"/>
    <w:rsid w:val="00634E1D"/>
    <w:rsid w:val="00637049"/>
    <w:rsid w:val="006372B1"/>
    <w:rsid w:val="006409F6"/>
    <w:rsid w:val="00640F68"/>
    <w:rsid w:val="006410C0"/>
    <w:rsid w:val="00642018"/>
    <w:rsid w:val="0064204C"/>
    <w:rsid w:val="006427C5"/>
    <w:rsid w:val="00643D25"/>
    <w:rsid w:val="00646978"/>
    <w:rsid w:val="00646C29"/>
    <w:rsid w:val="0064706C"/>
    <w:rsid w:val="006513A2"/>
    <w:rsid w:val="00651D14"/>
    <w:rsid w:val="006529B8"/>
    <w:rsid w:val="00653997"/>
    <w:rsid w:val="00654938"/>
    <w:rsid w:val="006549D8"/>
    <w:rsid w:val="0065562D"/>
    <w:rsid w:val="00661C78"/>
    <w:rsid w:val="006621D2"/>
    <w:rsid w:val="00663429"/>
    <w:rsid w:val="00666104"/>
    <w:rsid w:val="0066698A"/>
    <w:rsid w:val="00670FD9"/>
    <w:rsid w:val="00671F7D"/>
    <w:rsid w:val="00674967"/>
    <w:rsid w:val="006769FC"/>
    <w:rsid w:val="00680B57"/>
    <w:rsid w:val="0068183D"/>
    <w:rsid w:val="0068304B"/>
    <w:rsid w:val="00683C08"/>
    <w:rsid w:val="00683DFD"/>
    <w:rsid w:val="00684F1A"/>
    <w:rsid w:val="00685318"/>
    <w:rsid w:val="00685AC7"/>
    <w:rsid w:val="00685B2D"/>
    <w:rsid w:val="0068663E"/>
    <w:rsid w:val="0068757A"/>
    <w:rsid w:val="0069138B"/>
    <w:rsid w:val="00691B52"/>
    <w:rsid w:val="006923A2"/>
    <w:rsid w:val="006940A6"/>
    <w:rsid w:val="006955F9"/>
    <w:rsid w:val="00697A63"/>
    <w:rsid w:val="006A01E0"/>
    <w:rsid w:val="006A0B1E"/>
    <w:rsid w:val="006A1EEC"/>
    <w:rsid w:val="006A233F"/>
    <w:rsid w:val="006A4F9F"/>
    <w:rsid w:val="006A5405"/>
    <w:rsid w:val="006A60BF"/>
    <w:rsid w:val="006A6251"/>
    <w:rsid w:val="006A655B"/>
    <w:rsid w:val="006B016A"/>
    <w:rsid w:val="006B0AA1"/>
    <w:rsid w:val="006B0ACA"/>
    <w:rsid w:val="006B1FDE"/>
    <w:rsid w:val="006B27E8"/>
    <w:rsid w:val="006B2982"/>
    <w:rsid w:val="006B3E21"/>
    <w:rsid w:val="006B4EF8"/>
    <w:rsid w:val="006B6934"/>
    <w:rsid w:val="006B7F72"/>
    <w:rsid w:val="006C07E5"/>
    <w:rsid w:val="006C17D1"/>
    <w:rsid w:val="006C1D21"/>
    <w:rsid w:val="006C410E"/>
    <w:rsid w:val="006C46D7"/>
    <w:rsid w:val="006C5CF0"/>
    <w:rsid w:val="006C5FD9"/>
    <w:rsid w:val="006C6976"/>
    <w:rsid w:val="006C6E32"/>
    <w:rsid w:val="006C6F94"/>
    <w:rsid w:val="006D005E"/>
    <w:rsid w:val="006D0327"/>
    <w:rsid w:val="006D0826"/>
    <w:rsid w:val="006D0A16"/>
    <w:rsid w:val="006D2AA1"/>
    <w:rsid w:val="006D3FD1"/>
    <w:rsid w:val="006D470C"/>
    <w:rsid w:val="006D635B"/>
    <w:rsid w:val="006E060A"/>
    <w:rsid w:val="006E1B73"/>
    <w:rsid w:val="006E2075"/>
    <w:rsid w:val="006E5039"/>
    <w:rsid w:val="006E576E"/>
    <w:rsid w:val="006E7DFC"/>
    <w:rsid w:val="006F32F7"/>
    <w:rsid w:val="006F340F"/>
    <w:rsid w:val="006F3BF1"/>
    <w:rsid w:val="006F42E6"/>
    <w:rsid w:val="006F5313"/>
    <w:rsid w:val="006F5676"/>
    <w:rsid w:val="006F5882"/>
    <w:rsid w:val="006F6333"/>
    <w:rsid w:val="006F7085"/>
    <w:rsid w:val="006F78E8"/>
    <w:rsid w:val="0070058D"/>
    <w:rsid w:val="00700A0C"/>
    <w:rsid w:val="0070126A"/>
    <w:rsid w:val="007013E5"/>
    <w:rsid w:val="0070175D"/>
    <w:rsid w:val="00701EDC"/>
    <w:rsid w:val="0070325F"/>
    <w:rsid w:val="007052CA"/>
    <w:rsid w:val="0070740F"/>
    <w:rsid w:val="00707CC9"/>
    <w:rsid w:val="00707D49"/>
    <w:rsid w:val="0071004B"/>
    <w:rsid w:val="007138BF"/>
    <w:rsid w:val="007153D3"/>
    <w:rsid w:val="007172FE"/>
    <w:rsid w:val="0071749F"/>
    <w:rsid w:val="00721005"/>
    <w:rsid w:val="007222A1"/>
    <w:rsid w:val="00722CE6"/>
    <w:rsid w:val="007245E2"/>
    <w:rsid w:val="0072580D"/>
    <w:rsid w:val="00725D1F"/>
    <w:rsid w:val="00727E2A"/>
    <w:rsid w:val="007301C4"/>
    <w:rsid w:val="007308F8"/>
    <w:rsid w:val="00732F08"/>
    <w:rsid w:val="007349D4"/>
    <w:rsid w:val="007355B0"/>
    <w:rsid w:val="00740E8B"/>
    <w:rsid w:val="00741959"/>
    <w:rsid w:val="00743D92"/>
    <w:rsid w:val="0074432C"/>
    <w:rsid w:val="007445FA"/>
    <w:rsid w:val="00746DCB"/>
    <w:rsid w:val="007476CF"/>
    <w:rsid w:val="0075057A"/>
    <w:rsid w:val="00751125"/>
    <w:rsid w:val="00753C6C"/>
    <w:rsid w:val="00753F74"/>
    <w:rsid w:val="00754136"/>
    <w:rsid w:val="007552EB"/>
    <w:rsid w:val="007601D2"/>
    <w:rsid w:val="00760CA9"/>
    <w:rsid w:val="00761BBD"/>
    <w:rsid w:val="00762C87"/>
    <w:rsid w:val="00762CAE"/>
    <w:rsid w:val="00765A14"/>
    <w:rsid w:val="00765A1A"/>
    <w:rsid w:val="007663DE"/>
    <w:rsid w:val="00766D68"/>
    <w:rsid w:val="0077066C"/>
    <w:rsid w:val="007706F2"/>
    <w:rsid w:val="00771C34"/>
    <w:rsid w:val="00772554"/>
    <w:rsid w:val="00772E05"/>
    <w:rsid w:val="007736AA"/>
    <w:rsid w:val="00773E8D"/>
    <w:rsid w:val="0077439B"/>
    <w:rsid w:val="007743D5"/>
    <w:rsid w:val="007762EF"/>
    <w:rsid w:val="00776C1F"/>
    <w:rsid w:val="007772F2"/>
    <w:rsid w:val="00780328"/>
    <w:rsid w:val="00781854"/>
    <w:rsid w:val="00783815"/>
    <w:rsid w:val="00790E81"/>
    <w:rsid w:val="0079168B"/>
    <w:rsid w:val="00792D8E"/>
    <w:rsid w:val="00793080"/>
    <w:rsid w:val="00793167"/>
    <w:rsid w:val="0079613A"/>
    <w:rsid w:val="00796ED5"/>
    <w:rsid w:val="00797A2F"/>
    <w:rsid w:val="007A0062"/>
    <w:rsid w:val="007A205B"/>
    <w:rsid w:val="007A276A"/>
    <w:rsid w:val="007A3FAD"/>
    <w:rsid w:val="007A40F6"/>
    <w:rsid w:val="007A4328"/>
    <w:rsid w:val="007A48DB"/>
    <w:rsid w:val="007A5E7B"/>
    <w:rsid w:val="007A6AD4"/>
    <w:rsid w:val="007A7636"/>
    <w:rsid w:val="007A7781"/>
    <w:rsid w:val="007A77D0"/>
    <w:rsid w:val="007B06BF"/>
    <w:rsid w:val="007B28CB"/>
    <w:rsid w:val="007B3C90"/>
    <w:rsid w:val="007B5421"/>
    <w:rsid w:val="007B580A"/>
    <w:rsid w:val="007B6F66"/>
    <w:rsid w:val="007C1396"/>
    <w:rsid w:val="007C13DE"/>
    <w:rsid w:val="007C1796"/>
    <w:rsid w:val="007C1C44"/>
    <w:rsid w:val="007C264C"/>
    <w:rsid w:val="007C274D"/>
    <w:rsid w:val="007C2A68"/>
    <w:rsid w:val="007C2DA0"/>
    <w:rsid w:val="007C39A3"/>
    <w:rsid w:val="007C3CD9"/>
    <w:rsid w:val="007C44E0"/>
    <w:rsid w:val="007C5128"/>
    <w:rsid w:val="007C5F96"/>
    <w:rsid w:val="007D0195"/>
    <w:rsid w:val="007D0C5F"/>
    <w:rsid w:val="007D649E"/>
    <w:rsid w:val="007D7979"/>
    <w:rsid w:val="007E07C3"/>
    <w:rsid w:val="007E1495"/>
    <w:rsid w:val="007E21E9"/>
    <w:rsid w:val="007E2AFE"/>
    <w:rsid w:val="007E3688"/>
    <w:rsid w:val="007E4A14"/>
    <w:rsid w:val="007E621E"/>
    <w:rsid w:val="007E71FE"/>
    <w:rsid w:val="007F0C58"/>
    <w:rsid w:val="007F0F1B"/>
    <w:rsid w:val="007F0FC9"/>
    <w:rsid w:val="007F13D8"/>
    <w:rsid w:val="007F1701"/>
    <w:rsid w:val="007F19C4"/>
    <w:rsid w:val="007F29D3"/>
    <w:rsid w:val="007F460C"/>
    <w:rsid w:val="008001F4"/>
    <w:rsid w:val="00801683"/>
    <w:rsid w:val="00802405"/>
    <w:rsid w:val="00803D4D"/>
    <w:rsid w:val="0080499C"/>
    <w:rsid w:val="00804B13"/>
    <w:rsid w:val="00804FA4"/>
    <w:rsid w:val="0080660D"/>
    <w:rsid w:val="00810528"/>
    <w:rsid w:val="00813F4A"/>
    <w:rsid w:val="00814101"/>
    <w:rsid w:val="00815201"/>
    <w:rsid w:val="00815856"/>
    <w:rsid w:val="008158AE"/>
    <w:rsid w:val="008160C4"/>
    <w:rsid w:val="00816376"/>
    <w:rsid w:val="00817044"/>
    <w:rsid w:val="008212DC"/>
    <w:rsid w:val="008217F1"/>
    <w:rsid w:val="008236D7"/>
    <w:rsid w:val="00824471"/>
    <w:rsid w:val="00826946"/>
    <w:rsid w:val="008271A0"/>
    <w:rsid w:val="008300B8"/>
    <w:rsid w:val="00830660"/>
    <w:rsid w:val="008325F5"/>
    <w:rsid w:val="008328B2"/>
    <w:rsid w:val="00832E85"/>
    <w:rsid w:val="00834056"/>
    <w:rsid w:val="00835584"/>
    <w:rsid w:val="00835FFC"/>
    <w:rsid w:val="008369DA"/>
    <w:rsid w:val="00840C87"/>
    <w:rsid w:val="00840FF5"/>
    <w:rsid w:val="008413FE"/>
    <w:rsid w:val="00841FCB"/>
    <w:rsid w:val="008420C7"/>
    <w:rsid w:val="00844040"/>
    <w:rsid w:val="00844D9B"/>
    <w:rsid w:val="00846EC5"/>
    <w:rsid w:val="00847019"/>
    <w:rsid w:val="00847688"/>
    <w:rsid w:val="0084797E"/>
    <w:rsid w:val="008509EF"/>
    <w:rsid w:val="0085151C"/>
    <w:rsid w:val="008518F8"/>
    <w:rsid w:val="00851BD1"/>
    <w:rsid w:val="0085207A"/>
    <w:rsid w:val="00854F31"/>
    <w:rsid w:val="00855D10"/>
    <w:rsid w:val="00856057"/>
    <w:rsid w:val="0085612C"/>
    <w:rsid w:val="008600BC"/>
    <w:rsid w:val="0086017C"/>
    <w:rsid w:val="008604BB"/>
    <w:rsid w:val="0086082B"/>
    <w:rsid w:val="00863150"/>
    <w:rsid w:val="0086383F"/>
    <w:rsid w:val="00864F07"/>
    <w:rsid w:val="00865502"/>
    <w:rsid w:val="00865CDF"/>
    <w:rsid w:val="0087095E"/>
    <w:rsid w:val="00873733"/>
    <w:rsid w:val="0087373A"/>
    <w:rsid w:val="0087392F"/>
    <w:rsid w:val="00873C28"/>
    <w:rsid w:val="008767B5"/>
    <w:rsid w:val="00876B65"/>
    <w:rsid w:val="008770A2"/>
    <w:rsid w:val="00880D99"/>
    <w:rsid w:val="00880F74"/>
    <w:rsid w:val="00881262"/>
    <w:rsid w:val="0088176C"/>
    <w:rsid w:val="00883C30"/>
    <w:rsid w:val="008847A0"/>
    <w:rsid w:val="008911A9"/>
    <w:rsid w:val="0089145B"/>
    <w:rsid w:val="008918A6"/>
    <w:rsid w:val="00891A04"/>
    <w:rsid w:val="008925E2"/>
    <w:rsid w:val="00893324"/>
    <w:rsid w:val="00893EBE"/>
    <w:rsid w:val="00894369"/>
    <w:rsid w:val="008946C7"/>
    <w:rsid w:val="00894BF7"/>
    <w:rsid w:val="008A12D1"/>
    <w:rsid w:val="008A17AB"/>
    <w:rsid w:val="008A21D9"/>
    <w:rsid w:val="008A23E2"/>
    <w:rsid w:val="008A287D"/>
    <w:rsid w:val="008A7F8D"/>
    <w:rsid w:val="008B05F1"/>
    <w:rsid w:val="008B10D9"/>
    <w:rsid w:val="008B1CE2"/>
    <w:rsid w:val="008B1D16"/>
    <w:rsid w:val="008B3CDE"/>
    <w:rsid w:val="008B5F1C"/>
    <w:rsid w:val="008B6638"/>
    <w:rsid w:val="008B6783"/>
    <w:rsid w:val="008B6807"/>
    <w:rsid w:val="008B69D0"/>
    <w:rsid w:val="008B73A2"/>
    <w:rsid w:val="008B7F34"/>
    <w:rsid w:val="008C072C"/>
    <w:rsid w:val="008C25E0"/>
    <w:rsid w:val="008C2D83"/>
    <w:rsid w:val="008C3EE0"/>
    <w:rsid w:val="008C4496"/>
    <w:rsid w:val="008C478C"/>
    <w:rsid w:val="008C4BD3"/>
    <w:rsid w:val="008D060F"/>
    <w:rsid w:val="008D1493"/>
    <w:rsid w:val="008D23D3"/>
    <w:rsid w:val="008D57A2"/>
    <w:rsid w:val="008E054D"/>
    <w:rsid w:val="008E0AC4"/>
    <w:rsid w:val="008E1DFD"/>
    <w:rsid w:val="008E1E32"/>
    <w:rsid w:val="008E2324"/>
    <w:rsid w:val="008E2DED"/>
    <w:rsid w:val="008E2E67"/>
    <w:rsid w:val="008E32BC"/>
    <w:rsid w:val="008E4898"/>
    <w:rsid w:val="008E5BBB"/>
    <w:rsid w:val="008E6EFA"/>
    <w:rsid w:val="008F0761"/>
    <w:rsid w:val="008F2867"/>
    <w:rsid w:val="008F41C4"/>
    <w:rsid w:val="008F52E4"/>
    <w:rsid w:val="008F5705"/>
    <w:rsid w:val="008F695E"/>
    <w:rsid w:val="008F6CB6"/>
    <w:rsid w:val="008F705B"/>
    <w:rsid w:val="00904631"/>
    <w:rsid w:val="00904930"/>
    <w:rsid w:val="00904DC7"/>
    <w:rsid w:val="00905F9A"/>
    <w:rsid w:val="00906260"/>
    <w:rsid w:val="00906966"/>
    <w:rsid w:val="00907054"/>
    <w:rsid w:val="00907AF9"/>
    <w:rsid w:val="00907DA4"/>
    <w:rsid w:val="00907EF8"/>
    <w:rsid w:val="00911C7E"/>
    <w:rsid w:val="0091255B"/>
    <w:rsid w:val="009133D5"/>
    <w:rsid w:val="00914971"/>
    <w:rsid w:val="00915708"/>
    <w:rsid w:val="009164A2"/>
    <w:rsid w:val="009173BC"/>
    <w:rsid w:val="00921E07"/>
    <w:rsid w:val="00923515"/>
    <w:rsid w:val="00924036"/>
    <w:rsid w:val="009247C3"/>
    <w:rsid w:val="00924A02"/>
    <w:rsid w:val="00925012"/>
    <w:rsid w:val="00925B1E"/>
    <w:rsid w:val="00925E15"/>
    <w:rsid w:val="00926CC6"/>
    <w:rsid w:val="0092772A"/>
    <w:rsid w:val="009305BE"/>
    <w:rsid w:val="00930722"/>
    <w:rsid w:val="009320E4"/>
    <w:rsid w:val="009323D3"/>
    <w:rsid w:val="009323E4"/>
    <w:rsid w:val="009324F9"/>
    <w:rsid w:val="0093265C"/>
    <w:rsid w:val="009340E9"/>
    <w:rsid w:val="00935754"/>
    <w:rsid w:val="00936084"/>
    <w:rsid w:val="00936A6D"/>
    <w:rsid w:val="00937618"/>
    <w:rsid w:val="00942528"/>
    <w:rsid w:val="0094261F"/>
    <w:rsid w:val="00944076"/>
    <w:rsid w:val="00944A61"/>
    <w:rsid w:val="0094633D"/>
    <w:rsid w:val="00946C35"/>
    <w:rsid w:val="009472E2"/>
    <w:rsid w:val="00951BBE"/>
    <w:rsid w:val="00955043"/>
    <w:rsid w:val="00955328"/>
    <w:rsid w:val="00955A2A"/>
    <w:rsid w:val="00955BB3"/>
    <w:rsid w:val="0095672B"/>
    <w:rsid w:val="00956E6C"/>
    <w:rsid w:val="00957DBF"/>
    <w:rsid w:val="009619D4"/>
    <w:rsid w:val="00961C71"/>
    <w:rsid w:val="00962423"/>
    <w:rsid w:val="0096275E"/>
    <w:rsid w:val="0096514B"/>
    <w:rsid w:val="00965572"/>
    <w:rsid w:val="00965FC9"/>
    <w:rsid w:val="009663B3"/>
    <w:rsid w:val="009705B4"/>
    <w:rsid w:val="009706AB"/>
    <w:rsid w:val="0097116D"/>
    <w:rsid w:val="009751DF"/>
    <w:rsid w:val="0097525F"/>
    <w:rsid w:val="00976551"/>
    <w:rsid w:val="009771AA"/>
    <w:rsid w:val="00980BD9"/>
    <w:rsid w:val="00981369"/>
    <w:rsid w:val="009813C6"/>
    <w:rsid w:val="009814D9"/>
    <w:rsid w:val="009849FE"/>
    <w:rsid w:val="00987646"/>
    <w:rsid w:val="00987EC6"/>
    <w:rsid w:val="0099057E"/>
    <w:rsid w:val="00990B0A"/>
    <w:rsid w:val="009921AF"/>
    <w:rsid w:val="0099245E"/>
    <w:rsid w:val="0099300B"/>
    <w:rsid w:val="00993503"/>
    <w:rsid w:val="009939C3"/>
    <w:rsid w:val="0099429F"/>
    <w:rsid w:val="009944C4"/>
    <w:rsid w:val="00994E53"/>
    <w:rsid w:val="009961CE"/>
    <w:rsid w:val="00996CEB"/>
    <w:rsid w:val="009A0F35"/>
    <w:rsid w:val="009A2FB8"/>
    <w:rsid w:val="009A46AC"/>
    <w:rsid w:val="009A6558"/>
    <w:rsid w:val="009A661F"/>
    <w:rsid w:val="009A679F"/>
    <w:rsid w:val="009A6C1B"/>
    <w:rsid w:val="009A6EAE"/>
    <w:rsid w:val="009A7260"/>
    <w:rsid w:val="009B0847"/>
    <w:rsid w:val="009B17FA"/>
    <w:rsid w:val="009B1D7F"/>
    <w:rsid w:val="009B2B2F"/>
    <w:rsid w:val="009B2CD4"/>
    <w:rsid w:val="009B5E6C"/>
    <w:rsid w:val="009B7AE5"/>
    <w:rsid w:val="009C0C85"/>
    <w:rsid w:val="009C14D8"/>
    <w:rsid w:val="009C33F8"/>
    <w:rsid w:val="009C4E21"/>
    <w:rsid w:val="009C5B25"/>
    <w:rsid w:val="009C6DC3"/>
    <w:rsid w:val="009C6FD4"/>
    <w:rsid w:val="009D05ED"/>
    <w:rsid w:val="009D0DCC"/>
    <w:rsid w:val="009D2D16"/>
    <w:rsid w:val="009D3DE4"/>
    <w:rsid w:val="009D448A"/>
    <w:rsid w:val="009D4ECB"/>
    <w:rsid w:val="009D56A0"/>
    <w:rsid w:val="009D6CC9"/>
    <w:rsid w:val="009D701F"/>
    <w:rsid w:val="009E1951"/>
    <w:rsid w:val="009E27C1"/>
    <w:rsid w:val="009E54FB"/>
    <w:rsid w:val="009E5584"/>
    <w:rsid w:val="009E5D46"/>
    <w:rsid w:val="009F0EC7"/>
    <w:rsid w:val="009F1A9B"/>
    <w:rsid w:val="009F253D"/>
    <w:rsid w:val="009F5FD5"/>
    <w:rsid w:val="009F6907"/>
    <w:rsid w:val="009F6E77"/>
    <w:rsid w:val="00A00A1F"/>
    <w:rsid w:val="00A01393"/>
    <w:rsid w:val="00A0141A"/>
    <w:rsid w:val="00A01BDF"/>
    <w:rsid w:val="00A01DEE"/>
    <w:rsid w:val="00A02D18"/>
    <w:rsid w:val="00A02E1E"/>
    <w:rsid w:val="00A049CD"/>
    <w:rsid w:val="00A051C1"/>
    <w:rsid w:val="00A06E1A"/>
    <w:rsid w:val="00A06FF3"/>
    <w:rsid w:val="00A133C3"/>
    <w:rsid w:val="00A13C93"/>
    <w:rsid w:val="00A13E2D"/>
    <w:rsid w:val="00A14187"/>
    <w:rsid w:val="00A14C20"/>
    <w:rsid w:val="00A14E48"/>
    <w:rsid w:val="00A158DD"/>
    <w:rsid w:val="00A164D3"/>
    <w:rsid w:val="00A165E4"/>
    <w:rsid w:val="00A20BDC"/>
    <w:rsid w:val="00A212CB"/>
    <w:rsid w:val="00A21630"/>
    <w:rsid w:val="00A22C1B"/>
    <w:rsid w:val="00A255DC"/>
    <w:rsid w:val="00A25F91"/>
    <w:rsid w:val="00A27097"/>
    <w:rsid w:val="00A2718E"/>
    <w:rsid w:val="00A272D2"/>
    <w:rsid w:val="00A33488"/>
    <w:rsid w:val="00A337B0"/>
    <w:rsid w:val="00A3454B"/>
    <w:rsid w:val="00A34C67"/>
    <w:rsid w:val="00A359E8"/>
    <w:rsid w:val="00A36737"/>
    <w:rsid w:val="00A369C1"/>
    <w:rsid w:val="00A37141"/>
    <w:rsid w:val="00A4126F"/>
    <w:rsid w:val="00A41899"/>
    <w:rsid w:val="00A4194F"/>
    <w:rsid w:val="00A41CFE"/>
    <w:rsid w:val="00A421F2"/>
    <w:rsid w:val="00A43745"/>
    <w:rsid w:val="00A44C3B"/>
    <w:rsid w:val="00A464AF"/>
    <w:rsid w:val="00A474E7"/>
    <w:rsid w:val="00A50B1D"/>
    <w:rsid w:val="00A50F22"/>
    <w:rsid w:val="00A525BB"/>
    <w:rsid w:val="00A53B9D"/>
    <w:rsid w:val="00A54517"/>
    <w:rsid w:val="00A54961"/>
    <w:rsid w:val="00A54DC1"/>
    <w:rsid w:val="00A559F0"/>
    <w:rsid w:val="00A55E1B"/>
    <w:rsid w:val="00A567F1"/>
    <w:rsid w:val="00A57BA1"/>
    <w:rsid w:val="00A57E2A"/>
    <w:rsid w:val="00A62580"/>
    <w:rsid w:val="00A63217"/>
    <w:rsid w:val="00A70383"/>
    <w:rsid w:val="00A706FA"/>
    <w:rsid w:val="00A7083C"/>
    <w:rsid w:val="00A70CDA"/>
    <w:rsid w:val="00A71E78"/>
    <w:rsid w:val="00A72A43"/>
    <w:rsid w:val="00A72B75"/>
    <w:rsid w:val="00A72BF7"/>
    <w:rsid w:val="00A72F7C"/>
    <w:rsid w:val="00A760A0"/>
    <w:rsid w:val="00A776D6"/>
    <w:rsid w:val="00A81842"/>
    <w:rsid w:val="00A82C47"/>
    <w:rsid w:val="00A83E86"/>
    <w:rsid w:val="00A84EE1"/>
    <w:rsid w:val="00A85E4B"/>
    <w:rsid w:val="00A860C2"/>
    <w:rsid w:val="00A86BB8"/>
    <w:rsid w:val="00A90023"/>
    <w:rsid w:val="00A90A73"/>
    <w:rsid w:val="00A910C0"/>
    <w:rsid w:val="00A921C0"/>
    <w:rsid w:val="00A926D2"/>
    <w:rsid w:val="00A93192"/>
    <w:rsid w:val="00A93A21"/>
    <w:rsid w:val="00A957D9"/>
    <w:rsid w:val="00A95854"/>
    <w:rsid w:val="00A968E0"/>
    <w:rsid w:val="00A96D29"/>
    <w:rsid w:val="00A9707F"/>
    <w:rsid w:val="00A9716C"/>
    <w:rsid w:val="00AA402D"/>
    <w:rsid w:val="00AA4609"/>
    <w:rsid w:val="00AA4852"/>
    <w:rsid w:val="00AA4ACC"/>
    <w:rsid w:val="00AA56A9"/>
    <w:rsid w:val="00AA5CCD"/>
    <w:rsid w:val="00AA5D13"/>
    <w:rsid w:val="00AA5D99"/>
    <w:rsid w:val="00AA7640"/>
    <w:rsid w:val="00AA7CEF"/>
    <w:rsid w:val="00AB0248"/>
    <w:rsid w:val="00AB0B04"/>
    <w:rsid w:val="00AB20F6"/>
    <w:rsid w:val="00AB26E4"/>
    <w:rsid w:val="00AB46EA"/>
    <w:rsid w:val="00AB5B7E"/>
    <w:rsid w:val="00AB602C"/>
    <w:rsid w:val="00AB653D"/>
    <w:rsid w:val="00AC04D1"/>
    <w:rsid w:val="00AC21E0"/>
    <w:rsid w:val="00AC22D7"/>
    <w:rsid w:val="00AC259E"/>
    <w:rsid w:val="00AC2F10"/>
    <w:rsid w:val="00AC3E93"/>
    <w:rsid w:val="00AC66A8"/>
    <w:rsid w:val="00AC7631"/>
    <w:rsid w:val="00AC7E8A"/>
    <w:rsid w:val="00AD22AE"/>
    <w:rsid w:val="00AD2FEA"/>
    <w:rsid w:val="00AD365A"/>
    <w:rsid w:val="00AD383F"/>
    <w:rsid w:val="00AD5D7F"/>
    <w:rsid w:val="00AD75D0"/>
    <w:rsid w:val="00AD7AC3"/>
    <w:rsid w:val="00AE02E7"/>
    <w:rsid w:val="00AE0E41"/>
    <w:rsid w:val="00AE1144"/>
    <w:rsid w:val="00AE169F"/>
    <w:rsid w:val="00AE59C9"/>
    <w:rsid w:val="00AF03B2"/>
    <w:rsid w:val="00AF13EF"/>
    <w:rsid w:val="00AF19B7"/>
    <w:rsid w:val="00AF288D"/>
    <w:rsid w:val="00AF2EEA"/>
    <w:rsid w:val="00AF4289"/>
    <w:rsid w:val="00AF42BD"/>
    <w:rsid w:val="00AF5A1C"/>
    <w:rsid w:val="00B0033B"/>
    <w:rsid w:val="00B01597"/>
    <w:rsid w:val="00B02097"/>
    <w:rsid w:val="00B02218"/>
    <w:rsid w:val="00B02A2E"/>
    <w:rsid w:val="00B03BCA"/>
    <w:rsid w:val="00B04E8D"/>
    <w:rsid w:val="00B05240"/>
    <w:rsid w:val="00B06848"/>
    <w:rsid w:val="00B07471"/>
    <w:rsid w:val="00B077A8"/>
    <w:rsid w:val="00B10847"/>
    <w:rsid w:val="00B10E8F"/>
    <w:rsid w:val="00B117FA"/>
    <w:rsid w:val="00B123C5"/>
    <w:rsid w:val="00B12FE9"/>
    <w:rsid w:val="00B1341A"/>
    <w:rsid w:val="00B13606"/>
    <w:rsid w:val="00B21885"/>
    <w:rsid w:val="00B21FA1"/>
    <w:rsid w:val="00B227AE"/>
    <w:rsid w:val="00B22D55"/>
    <w:rsid w:val="00B252D1"/>
    <w:rsid w:val="00B25B1D"/>
    <w:rsid w:val="00B26436"/>
    <w:rsid w:val="00B27DBE"/>
    <w:rsid w:val="00B329A0"/>
    <w:rsid w:val="00B32A44"/>
    <w:rsid w:val="00B32FDD"/>
    <w:rsid w:val="00B339C1"/>
    <w:rsid w:val="00B33CBD"/>
    <w:rsid w:val="00B34010"/>
    <w:rsid w:val="00B34A35"/>
    <w:rsid w:val="00B36A1C"/>
    <w:rsid w:val="00B36C09"/>
    <w:rsid w:val="00B36C46"/>
    <w:rsid w:val="00B3706A"/>
    <w:rsid w:val="00B401FF"/>
    <w:rsid w:val="00B414B7"/>
    <w:rsid w:val="00B414C7"/>
    <w:rsid w:val="00B41A82"/>
    <w:rsid w:val="00B41DF0"/>
    <w:rsid w:val="00B42096"/>
    <w:rsid w:val="00B4210B"/>
    <w:rsid w:val="00B429EC"/>
    <w:rsid w:val="00B437AF"/>
    <w:rsid w:val="00B446D0"/>
    <w:rsid w:val="00B4475A"/>
    <w:rsid w:val="00B4720B"/>
    <w:rsid w:val="00B506BB"/>
    <w:rsid w:val="00B50D00"/>
    <w:rsid w:val="00B51586"/>
    <w:rsid w:val="00B52A21"/>
    <w:rsid w:val="00B5364C"/>
    <w:rsid w:val="00B53CE6"/>
    <w:rsid w:val="00B565FB"/>
    <w:rsid w:val="00B56DEF"/>
    <w:rsid w:val="00B57427"/>
    <w:rsid w:val="00B57A60"/>
    <w:rsid w:val="00B60E26"/>
    <w:rsid w:val="00B622D6"/>
    <w:rsid w:val="00B62DE7"/>
    <w:rsid w:val="00B6358F"/>
    <w:rsid w:val="00B6379D"/>
    <w:rsid w:val="00B63A89"/>
    <w:rsid w:val="00B63D33"/>
    <w:rsid w:val="00B66252"/>
    <w:rsid w:val="00B670D7"/>
    <w:rsid w:val="00B67318"/>
    <w:rsid w:val="00B70197"/>
    <w:rsid w:val="00B72336"/>
    <w:rsid w:val="00B724E0"/>
    <w:rsid w:val="00B7390E"/>
    <w:rsid w:val="00B752B0"/>
    <w:rsid w:val="00B762D4"/>
    <w:rsid w:val="00B7657A"/>
    <w:rsid w:val="00B76ADE"/>
    <w:rsid w:val="00B77211"/>
    <w:rsid w:val="00B7757E"/>
    <w:rsid w:val="00B77F89"/>
    <w:rsid w:val="00B81B21"/>
    <w:rsid w:val="00B82E48"/>
    <w:rsid w:val="00B86A83"/>
    <w:rsid w:val="00B879D5"/>
    <w:rsid w:val="00B903C3"/>
    <w:rsid w:val="00B91698"/>
    <w:rsid w:val="00B931F9"/>
    <w:rsid w:val="00B94D50"/>
    <w:rsid w:val="00B954ED"/>
    <w:rsid w:val="00B95B67"/>
    <w:rsid w:val="00B967FC"/>
    <w:rsid w:val="00BA0071"/>
    <w:rsid w:val="00BA058A"/>
    <w:rsid w:val="00BA0F4E"/>
    <w:rsid w:val="00BA11A8"/>
    <w:rsid w:val="00BA2084"/>
    <w:rsid w:val="00BA2A5F"/>
    <w:rsid w:val="00BA3E4C"/>
    <w:rsid w:val="00BA6544"/>
    <w:rsid w:val="00BB00D9"/>
    <w:rsid w:val="00BB1391"/>
    <w:rsid w:val="00BB16A4"/>
    <w:rsid w:val="00BB2E32"/>
    <w:rsid w:val="00BB35F1"/>
    <w:rsid w:val="00BB3A51"/>
    <w:rsid w:val="00BB4899"/>
    <w:rsid w:val="00BB4A60"/>
    <w:rsid w:val="00BB554B"/>
    <w:rsid w:val="00BB5702"/>
    <w:rsid w:val="00BC0919"/>
    <w:rsid w:val="00BC0C46"/>
    <w:rsid w:val="00BC23BA"/>
    <w:rsid w:val="00BC4059"/>
    <w:rsid w:val="00BC5C30"/>
    <w:rsid w:val="00BC63D6"/>
    <w:rsid w:val="00BC6704"/>
    <w:rsid w:val="00BD0E45"/>
    <w:rsid w:val="00BD1589"/>
    <w:rsid w:val="00BD1684"/>
    <w:rsid w:val="00BD3AE4"/>
    <w:rsid w:val="00BD4257"/>
    <w:rsid w:val="00BD4510"/>
    <w:rsid w:val="00BE147B"/>
    <w:rsid w:val="00BE1FF8"/>
    <w:rsid w:val="00BE31D9"/>
    <w:rsid w:val="00BE36C9"/>
    <w:rsid w:val="00BE5346"/>
    <w:rsid w:val="00BE582F"/>
    <w:rsid w:val="00BE5FD3"/>
    <w:rsid w:val="00BE6386"/>
    <w:rsid w:val="00BE7D97"/>
    <w:rsid w:val="00BF185F"/>
    <w:rsid w:val="00BF1965"/>
    <w:rsid w:val="00BF25B6"/>
    <w:rsid w:val="00BF427C"/>
    <w:rsid w:val="00BF683F"/>
    <w:rsid w:val="00C0059F"/>
    <w:rsid w:val="00C01041"/>
    <w:rsid w:val="00C01615"/>
    <w:rsid w:val="00C01BBA"/>
    <w:rsid w:val="00C01CB2"/>
    <w:rsid w:val="00C02C67"/>
    <w:rsid w:val="00C02E47"/>
    <w:rsid w:val="00C02F3B"/>
    <w:rsid w:val="00C0645B"/>
    <w:rsid w:val="00C0696D"/>
    <w:rsid w:val="00C06B66"/>
    <w:rsid w:val="00C07633"/>
    <w:rsid w:val="00C0784B"/>
    <w:rsid w:val="00C1034B"/>
    <w:rsid w:val="00C10994"/>
    <w:rsid w:val="00C10B4B"/>
    <w:rsid w:val="00C115FE"/>
    <w:rsid w:val="00C12435"/>
    <w:rsid w:val="00C13095"/>
    <w:rsid w:val="00C1379C"/>
    <w:rsid w:val="00C13916"/>
    <w:rsid w:val="00C146B6"/>
    <w:rsid w:val="00C15892"/>
    <w:rsid w:val="00C15CE8"/>
    <w:rsid w:val="00C168F4"/>
    <w:rsid w:val="00C20125"/>
    <w:rsid w:val="00C2015C"/>
    <w:rsid w:val="00C204FC"/>
    <w:rsid w:val="00C21122"/>
    <w:rsid w:val="00C212BD"/>
    <w:rsid w:val="00C216DE"/>
    <w:rsid w:val="00C22160"/>
    <w:rsid w:val="00C2256B"/>
    <w:rsid w:val="00C23985"/>
    <w:rsid w:val="00C24104"/>
    <w:rsid w:val="00C25001"/>
    <w:rsid w:val="00C25718"/>
    <w:rsid w:val="00C26347"/>
    <w:rsid w:val="00C2716F"/>
    <w:rsid w:val="00C272A6"/>
    <w:rsid w:val="00C275AA"/>
    <w:rsid w:val="00C30822"/>
    <w:rsid w:val="00C309BB"/>
    <w:rsid w:val="00C333A4"/>
    <w:rsid w:val="00C33624"/>
    <w:rsid w:val="00C33DC2"/>
    <w:rsid w:val="00C33EF2"/>
    <w:rsid w:val="00C3554A"/>
    <w:rsid w:val="00C35A1D"/>
    <w:rsid w:val="00C3634D"/>
    <w:rsid w:val="00C376DA"/>
    <w:rsid w:val="00C3782B"/>
    <w:rsid w:val="00C408F9"/>
    <w:rsid w:val="00C43C1B"/>
    <w:rsid w:val="00C45A44"/>
    <w:rsid w:val="00C50E15"/>
    <w:rsid w:val="00C50EFA"/>
    <w:rsid w:val="00C51EBD"/>
    <w:rsid w:val="00C53683"/>
    <w:rsid w:val="00C53AA7"/>
    <w:rsid w:val="00C55EFC"/>
    <w:rsid w:val="00C567AE"/>
    <w:rsid w:val="00C61EF0"/>
    <w:rsid w:val="00C6329D"/>
    <w:rsid w:val="00C63E86"/>
    <w:rsid w:val="00C640BB"/>
    <w:rsid w:val="00C645DF"/>
    <w:rsid w:val="00C64B96"/>
    <w:rsid w:val="00C6597F"/>
    <w:rsid w:val="00C65DF1"/>
    <w:rsid w:val="00C66507"/>
    <w:rsid w:val="00C67508"/>
    <w:rsid w:val="00C678E1"/>
    <w:rsid w:val="00C70812"/>
    <w:rsid w:val="00C70D90"/>
    <w:rsid w:val="00C71BF7"/>
    <w:rsid w:val="00C720D0"/>
    <w:rsid w:val="00C74715"/>
    <w:rsid w:val="00C74BBD"/>
    <w:rsid w:val="00C75753"/>
    <w:rsid w:val="00C82D1B"/>
    <w:rsid w:val="00C82F33"/>
    <w:rsid w:val="00C82F5B"/>
    <w:rsid w:val="00C83B13"/>
    <w:rsid w:val="00C84033"/>
    <w:rsid w:val="00C8419F"/>
    <w:rsid w:val="00C901BF"/>
    <w:rsid w:val="00C93EAF"/>
    <w:rsid w:val="00C94574"/>
    <w:rsid w:val="00C96C67"/>
    <w:rsid w:val="00CA085C"/>
    <w:rsid w:val="00CA0ADF"/>
    <w:rsid w:val="00CA1F2C"/>
    <w:rsid w:val="00CA2E28"/>
    <w:rsid w:val="00CA4257"/>
    <w:rsid w:val="00CA4895"/>
    <w:rsid w:val="00CA614A"/>
    <w:rsid w:val="00CA6F9F"/>
    <w:rsid w:val="00CB0882"/>
    <w:rsid w:val="00CB1638"/>
    <w:rsid w:val="00CB1DDC"/>
    <w:rsid w:val="00CB264C"/>
    <w:rsid w:val="00CB2C86"/>
    <w:rsid w:val="00CB2F8B"/>
    <w:rsid w:val="00CB5D00"/>
    <w:rsid w:val="00CB6E1F"/>
    <w:rsid w:val="00CC0126"/>
    <w:rsid w:val="00CC117F"/>
    <w:rsid w:val="00CC210E"/>
    <w:rsid w:val="00CC2CDF"/>
    <w:rsid w:val="00CC3765"/>
    <w:rsid w:val="00CC47D7"/>
    <w:rsid w:val="00CC4C26"/>
    <w:rsid w:val="00CC555A"/>
    <w:rsid w:val="00CC6AD3"/>
    <w:rsid w:val="00CC6DEA"/>
    <w:rsid w:val="00CC701E"/>
    <w:rsid w:val="00CD0434"/>
    <w:rsid w:val="00CD04F4"/>
    <w:rsid w:val="00CD3B3D"/>
    <w:rsid w:val="00CD43CB"/>
    <w:rsid w:val="00CD43F4"/>
    <w:rsid w:val="00CD49B8"/>
    <w:rsid w:val="00CE0893"/>
    <w:rsid w:val="00CE3059"/>
    <w:rsid w:val="00CE5182"/>
    <w:rsid w:val="00CE5314"/>
    <w:rsid w:val="00CE71E8"/>
    <w:rsid w:val="00CE72EA"/>
    <w:rsid w:val="00CF0AC0"/>
    <w:rsid w:val="00CF15E8"/>
    <w:rsid w:val="00CF1630"/>
    <w:rsid w:val="00CF67BD"/>
    <w:rsid w:val="00CF6BFB"/>
    <w:rsid w:val="00D0186B"/>
    <w:rsid w:val="00D026D3"/>
    <w:rsid w:val="00D04D98"/>
    <w:rsid w:val="00D05A2D"/>
    <w:rsid w:val="00D07278"/>
    <w:rsid w:val="00D0756F"/>
    <w:rsid w:val="00D12B52"/>
    <w:rsid w:val="00D17549"/>
    <w:rsid w:val="00D21339"/>
    <w:rsid w:val="00D22A98"/>
    <w:rsid w:val="00D235F3"/>
    <w:rsid w:val="00D243F0"/>
    <w:rsid w:val="00D2468C"/>
    <w:rsid w:val="00D246A4"/>
    <w:rsid w:val="00D30416"/>
    <w:rsid w:val="00D30DC3"/>
    <w:rsid w:val="00D310B4"/>
    <w:rsid w:val="00D31244"/>
    <w:rsid w:val="00D3199A"/>
    <w:rsid w:val="00D31B81"/>
    <w:rsid w:val="00D32647"/>
    <w:rsid w:val="00D32E87"/>
    <w:rsid w:val="00D3410D"/>
    <w:rsid w:val="00D36F96"/>
    <w:rsid w:val="00D4268E"/>
    <w:rsid w:val="00D431D9"/>
    <w:rsid w:val="00D439AE"/>
    <w:rsid w:val="00D44110"/>
    <w:rsid w:val="00D44197"/>
    <w:rsid w:val="00D471CE"/>
    <w:rsid w:val="00D501FE"/>
    <w:rsid w:val="00D51180"/>
    <w:rsid w:val="00D523C6"/>
    <w:rsid w:val="00D52BD5"/>
    <w:rsid w:val="00D53CBD"/>
    <w:rsid w:val="00D54B13"/>
    <w:rsid w:val="00D54FD7"/>
    <w:rsid w:val="00D56B60"/>
    <w:rsid w:val="00D56F37"/>
    <w:rsid w:val="00D57289"/>
    <w:rsid w:val="00D601AD"/>
    <w:rsid w:val="00D63256"/>
    <w:rsid w:val="00D67096"/>
    <w:rsid w:val="00D67D42"/>
    <w:rsid w:val="00D67E37"/>
    <w:rsid w:val="00D7143B"/>
    <w:rsid w:val="00D730ED"/>
    <w:rsid w:val="00D73F89"/>
    <w:rsid w:val="00D74178"/>
    <w:rsid w:val="00D7503C"/>
    <w:rsid w:val="00D7523F"/>
    <w:rsid w:val="00D75CF4"/>
    <w:rsid w:val="00D75D8A"/>
    <w:rsid w:val="00D75FAB"/>
    <w:rsid w:val="00D764AD"/>
    <w:rsid w:val="00D76970"/>
    <w:rsid w:val="00D77A2B"/>
    <w:rsid w:val="00D80B3B"/>
    <w:rsid w:val="00D81E31"/>
    <w:rsid w:val="00D823AB"/>
    <w:rsid w:val="00D82F5E"/>
    <w:rsid w:val="00D87B78"/>
    <w:rsid w:val="00D87F5B"/>
    <w:rsid w:val="00D906F3"/>
    <w:rsid w:val="00D90F32"/>
    <w:rsid w:val="00D919EB"/>
    <w:rsid w:val="00D91B38"/>
    <w:rsid w:val="00D9275F"/>
    <w:rsid w:val="00D92C8C"/>
    <w:rsid w:val="00D931AF"/>
    <w:rsid w:val="00D93F02"/>
    <w:rsid w:val="00D96577"/>
    <w:rsid w:val="00DA1794"/>
    <w:rsid w:val="00DA2EC4"/>
    <w:rsid w:val="00DA481F"/>
    <w:rsid w:val="00DA53B9"/>
    <w:rsid w:val="00DA61C1"/>
    <w:rsid w:val="00DA6B39"/>
    <w:rsid w:val="00DA766E"/>
    <w:rsid w:val="00DB0F08"/>
    <w:rsid w:val="00DB12A5"/>
    <w:rsid w:val="00DB2D4F"/>
    <w:rsid w:val="00DB4152"/>
    <w:rsid w:val="00DB4204"/>
    <w:rsid w:val="00DB5224"/>
    <w:rsid w:val="00DB5921"/>
    <w:rsid w:val="00DC040D"/>
    <w:rsid w:val="00DC0A72"/>
    <w:rsid w:val="00DC36E5"/>
    <w:rsid w:val="00DC6995"/>
    <w:rsid w:val="00DC6DA7"/>
    <w:rsid w:val="00DC708A"/>
    <w:rsid w:val="00DC75B1"/>
    <w:rsid w:val="00DD071A"/>
    <w:rsid w:val="00DD08E4"/>
    <w:rsid w:val="00DD18EA"/>
    <w:rsid w:val="00DD2D69"/>
    <w:rsid w:val="00DD3C43"/>
    <w:rsid w:val="00DD47BA"/>
    <w:rsid w:val="00DD6AE8"/>
    <w:rsid w:val="00DD7B93"/>
    <w:rsid w:val="00DE2A5D"/>
    <w:rsid w:val="00DE3127"/>
    <w:rsid w:val="00DE34A6"/>
    <w:rsid w:val="00DE383D"/>
    <w:rsid w:val="00DE435F"/>
    <w:rsid w:val="00DE4CD4"/>
    <w:rsid w:val="00DE4EB0"/>
    <w:rsid w:val="00DE56FD"/>
    <w:rsid w:val="00DE5CB4"/>
    <w:rsid w:val="00DE6666"/>
    <w:rsid w:val="00DE7FCC"/>
    <w:rsid w:val="00DF085F"/>
    <w:rsid w:val="00DF1F5B"/>
    <w:rsid w:val="00DF51B6"/>
    <w:rsid w:val="00DF5E5C"/>
    <w:rsid w:val="00DF6490"/>
    <w:rsid w:val="00DF7C08"/>
    <w:rsid w:val="00E002D7"/>
    <w:rsid w:val="00E0031E"/>
    <w:rsid w:val="00E02451"/>
    <w:rsid w:val="00E0288B"/>
    <w:rsid w:val="00E03A62"/>
    <w:rsid w:val="00E04F96"/>
    <w:rsid w:val="00E077F4"/>
    <w:rsid w:val="00E079D4"/>
    <w:rsid w:val="00E07E46"/>
    <w:rsid w:val="00E07F2B"/>
    <w:rsid w:val="00E12231"/>
    <w:rsid w:val="00E12A75"/>
    <w:rsid w:val="00E1385F"/>
    <w:rsid w:val="00E144A7"/>
    <w:rsid w:val="00E145E2"/>
    <w:rsid w:val="00E179B9"/>
    <w:rsid w:val="00E17E6B"/>
    <w:rsid w:val="00E2162A"/>
    <w:rsid w:val="00E220B3"/>
    <w:rsid w:val="00E241B0"/>
    <w:rsid w:val="00E245C6"/>
    <w:rsid w:val="00E246B6"/>
    <w:rsid w:val="00E26790"/>
    <w:rsid w:val="00E27F39"/>
    <w:rsid w:val="00E30BA3"/>
    <w:rsid w:val="00E33F45"/>
    <w:rsid w:val="00E342E9"/>
    <w:rsid w:val="00E349FB"/>
    <w:rsid w:val="00E34A99"/>
    <w:rsid w:val="00E35566"/>
    <w:rsid w:val="00E37A63"/>
    <w:rsid w:val="00E402DF"/>
    <w:rsid w:val="00E402E8"/>
    <w:rsid w:val="00E4296C"/>
    <w:rsid w:val="00E42A8B"/>
    <w:rsid w:val="00E43056"/>
    <w:rsid w:val="00E43FC6"/>
    <w:rsid w:val="00E45121"/>
    <w:rsid w:val="00E4570E"/>
    <w:rsid w:val="00E477CB"/>
    <w:rsid w:val="00E47FCA"/>
    <w:rsid w:val="00E50574"/>
    <w:rsid w:val="00E515DB"/>
    <w:rsid w:val="00E542E9"/>
    <w:rsid w:val="00E54E09"/>
    <w:rsid w:val="00E551F0"/>
    <w:rsid w:val="00E5537E"/>
    <w:rsid w:val="00E55797"/>
    <w:rsid w:val="00E571E6"/>
    <w:rsid w:val="00E60014"/>
    <w:rsid w:val="00E61144"/>
    <w:rsid w:val="00E621B3"/>
    <w:rsid w:val="00E6237D"/>
    <w:rsid w:val="00E6267E"/>
    <w:rsid w:val="00E63772"/>
    <w:rsid w:val="00E64069"/>
    <w:rsid w:val="00E663F3"/>
    <w:rsid w:val="00E67B89"/>
    <w:rsid w:val="00E7209D"/>
    <w:rsid w:val="00E749CA"/>
    <w:rsid w:val="00E75647"/>
    <w:rsid w:val="00E75F17"/>
    <w:rsid w:val="00E7609F"/>
    <w:rsid w:val="00E762AC"/>
    <w:rsid w:val="00E7632C"/>
    <w:rsid w:val="00E7725B"/>
    <w:rsid w:val="00E77667"/>
    <w:rsid w:val="00E77F97"/>
    <w:rsid w:val="00E81343"/>
    <w:rsid w:val="00E817C6"/>
    <w:rsid w:val="00E81C98"/>
    <w:rsid w:val="00E823EA"/>
    <w:rsid w:val="00E83762"/>
    <w:rsid w:val="00E86076"/>
    <w:rsid w:val="00E87CA7"/>
    <w:rsid w:val="00E91261"/>
    <w:rsid w:val="00E91CDD"/>
    <w:rsid w:val="00E91DB5"/>
    <w:rsid w:val="00E91FD6"/>
    <w:rsid w:val="00E922C0"/>
    <w:rsid w:val="00E93AD5"/>
    <w:rsid w:val="00E93C2D"/>
    <w:rsid w:val="00E94444"/>
    <w:rsid w:val="00E953D2"/>
    <w:rsid w:val="00E97EAB"/>
    <w:rsid w:val="00E97EF1"/>
    <w:rsid w:val="00EA0D77"/>
    <w:rsid w:val="00EA0F20"/>
    <w:rsid w:val="00EA3FDE"/>
    <w:rsid w:val="00EA5FD9"/>
    <w:rsid w:val="00EA6014"/>
    <w:rsid w:val="00EA637B"/>
    <w:rsid w:val="00EA7F76"/>
    <w:rsid w:val="00EB0466"/>
    <w:rsid w:val="00EB05CD"/>
    <w:rsid w:val="00EB05E6"/>
    <w:rsid w:val="00EB1B41"/>
    <w:rsid w:val="00EB1E27"/>
    <w:rsid w:val="00EB2A42"/>
    <w:rsid w:val="00EB2D0F"/>
    <w:rsid w:val="00EB3FCC"/>
    <w:rsid w:val="00EB4362"/>
    <w:rsid w:val="00EB54AF"/>
    <w:rsid w:val="00EB66AD"/>
    <w:rsid w:val="00EB6B86"/>
    <w:rsid w:val="00EC11AE"/>
    <w:rsid w:val="00EC34FC"/>
    <w:rsid w:val="00EC4FCF"/>
    <w:rsid w:val="00EC5796"/>
    <w:rsid w:val="00EC6739"/>
    <w:rsid w:val="00EC68E5"/>
    <w:rsid w:val="00EC6C65"/>
    <w:rsid w:val="00EC737E"/>
    <w:rsid w:val="00EC7F32"/>
    <w:rsid w:val="00ED0010"/>
    <w:rsid w:val="00ED02C7"/>
    <w:rsid w:val="00ED06DC"/>
    <w:rsid w:val="00ED14DA"/>
    <w:rsid w:val="00ED1A1F"/>
    <w:rsid w:val="00ED1E98"/>
    <w:rsid w:val="00ED2985"/>
    <w:rsid w:val="00ED2D53"/>
    <w:rsid w:val="00ED3F2E"/>
    <w:rsid w:val="00ED403F"/>
    <w:rsid w:val="00EE1070"/>
    <w:rsid w:val="00EE1390"/>
    <w:rsid w:val="00EE34F5"/>
    <w:rsid w:val="00EE3A1E"/>
    <w:rsid w:val="00EE62D4"/>
    <w:rsid w:val="00EE63ED"/>
    <w:rsid w:val="00EE7B03"/>
    <w:rsid w:val="00EE7D6F"/>
    <w:rsid w:val="00EF4468"/>
    <w:rsid w:val="00EF54EE"/>
    <w:rsid w:val="00EF576C"/>
    <w:rsid w:val="00EF5AE6"/>
    <w:rsid w:val="00EF5AEE"/>
    <w:rsid w:val="00EF5FE0"/>
    <w:rsid w:val="00EF7102"/>
    <w:rsid w:val="00EF734F"/>
    <w:rsid w:val="00EF788C"/>
    <w:rsid w:val="00F02C36"/>
    <w:rsid w:val="00F0405C"/>
    <w:rsid w:val="00F048D0"/>
    <w:rsid w:val="00F05D00"/>
    <w:rsid w:val="00F060F4"/>
    <w:rsid w:val="00F069F5"/>
    <w:rsid w:val="00F072DE"/>
    <w:rsid w:val="00F11AC5"/>
    <w:rsid w:val="00F11C3B"/>
    <w:rsid w:val="00F16D8F"/>
    <w:rsid w:val="00F173E8"/>
    <w:rsid w:val="00F204DF"/>
    <w:rsid w:val="00F22586"/>
    <w:rsid w:val="00F23303"/>
    <w:rsid w:val="00F2414A"/>
    <w:rsid w:val="00F24915"/>
    <w:rsid w:val="00F2528A"/>
    <w:rsid w:val="00F25A04"/>
    <w:rsid w:val="00F25BB7"/>
    <w:rsid w:val="00F27404"/>
    <w:rsid w:val="00F27961"/>
    <w:rsid w:val="00F27BC2"/>
    <w:rsid w:val="00F3080B"/>
    <w:rsid w:val="00F330C5"/>
    <w:rsid w:val="00F337CE"/>
    <w:rsid w:val="00F34096"/>
    <w:rsid w:val="00F34A47"/>
    <w:rsid w:val="00F35B3C"/>
    <w:rsid w:val="00F36DCE"/>
    <w:rsid w:val="00F405DC"/>
    <w:rsid w:val="00F4084F"/>
    <w:rsid w:val="00F41EA3"/>
    <w:rsid w:val="00F435C2"/>
    <w:rsid w:val="00F4560C"/>
    <w:rsid w:val="00F458B9"/>
    <w:rsid w:val="00F467B7"/>
    <w:rsid w:val="00F53089"/>
    <w:rsid w:val="00F53DF7"/>
    <w:rsid w:val="00F548ED"/>
    <w:rsid w:val="00F54C69"/>
    <w:rsid w:val="00F60EE2"/>
    <w:rsid w:val="00F62B2F"/>
    <w:rsid w:val="00F64A86"/>
    <w:rsid w:val="00F652D4"/>
    <w:rsid w:val="00F6730D"/>
    <w:rsid w:val="00F67D5E"/>
    <w:rsid w:val="00F7100D"/>
    <w:rsid w:val="00F71B68"/>
    <w:rsid w:val="00F71EC3"/>
    <w:rsid w:val="00F73735"/>
    <w:rsid w:val="00F73842"/>
    <w:rsid w:val="00F751F4"/>
    <w:rsid w:val="00F76A44"/>
    <w:rsid w:val="00F77549"/>
    <w:rsid w:val="00F77886"/>
    <w:rsid w:val="00F8123B"/>
    <w:rsid w:val="00F81438"/>
    <w:rsid w:val="00F815A5"/>
    <w:rsid w:val="00F85471"/>
    <w:rsid w:val="00F858E5"/>
    <w:rsid w:val="00F8766F"/>
    <w:rsid w:val="00F87D56"/>
    <w:rsid w:val="00F87F04"/>
    <w:rsid w:val="00F906EE"/>
    <w:rsid w:val="00F928B3"/>
    <w:rsid w:val="00F92C20"/>
    <w:rsid w:val="00F93353"/>
    <w:rsid w:val="00F93D81"/>
    <w:rsid w:val="00F93E70"/>
    <w:rsid w:val="00F94485"/>
    <w:rsid w:val="00F97B57"/>
    <w:rsid w:val="00FA231B"/>
    <w:rsid w:val="00FA300B"/>
    <w:rsid w:val="00FA5938"/>
    <w:rsid w:val="00FA5B7D"/>
    <w:rsid w:val="00FA6360"/>
    <w:rsid w:val="00FA6B81"/>
    <w:rsid w:val="00FA7351"/>
    <w:rsid w:val="00FA7DE4"/>
    <w:rsid w:val="00FA7DFE"/>
    <w:rsid w:val="00FB089C"/>
    <w:rsid w:val="00FB0995"/>
    <w:rsid w:val="00FB0DFA"/>
    <w:rsid w:val="00FB106D"/>
    <w:rsid w:val="00FB220B"/>
    <w:rsid w:val="00FB24EB"/>
    <w:rsid w:val="00FB2A28"/>
    <w:rsid w:val="00FB2E8A"/>
    <w:rsid w:val="00FB3F92"/>
    <w:rsid w:val="00FB4AFF"/>
    <w:rsid w:val="00FB4E4F"/>
    <w:rsid w:val="00FB6AC3"/>
    <w:rsid w:val="00FB6CF1"/>
    <w:rsid w:val="00FB7342"/>
    <w:rsid w:val="00FC087F"/>
    <w:rsid w:val="00FC0CDF"/>
    <w:rsid w:val="00FC1487"/>
    <w:rsid w:val="00FC189B"/>
    <w:rsid w:val="00FC20E9"/>
    <w:rsid w:val="00FC2103"/>
    <w:rsid w:val="00FC4CC2"/>
    <w:rsid w:val="00FC5517"/>
    <w:rsid w:val="00FC5912"/>
    <w:rsid w:val="00FC7414"/>
    <w:rsid w:val="00FC7BB9"/>
    <w:rsid w:val="00FC7EAC"/>
    <w:rsid w:val="00FD0540"/>
    <w:rsid w:val="00FD0854"/>
    <w:rsid w:val="00FD0A8C"/>
    <w:rsid w:val="00FD2209"/>
    <w:rsid w:val="00FD42FB"/>
    <w:rsid w:val="00FD4E87"/>
    <w:rsid w:val="00FD5B52"/>
    <w:rsid w:val="00FD666C"/>
    <w:rsid w:val="00FE242A"/>
    <w:rsid w:val="00FE2534"/>
    <w:rsid w:val="00FE39A0"/>
    <w:rsid w:val="00FE4292"/>
    <w:rsid w:val="00FE5F6A"/>
    <w:rsid w:val="00FE7439"/>
    <w:rsid w:val="00FF15E5"/>
    <w:rsid w:val="00FF1EF5"/>
    <w:rsid w:val="00FF210F"/>
    <w:rsid w:val="00FF2E38"/>
    <w:rsid w:val="00FF48A2"/>
    <w:rsid w:val="00FF4B71"/>
    <w:rsid w:val="00FF5172"/>
    <w:rsid w:val="00FF59BF"/>
    <w:rsid w:val="00FF5EB3"/>
    <w:rsid w:val="00FF7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5B2B4B"/>
  <w15:docId w15:val="{925BAB1B-B121-4A7B-B308-03914E02A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290E"/>
    <w:pPr>
      <w:spacing w:after="120"/>
    </w:pPr>
    <w:rPr>
      <w:sz w:val="36"/>
      <w:szCs w:val="24"/>
    </w:rPr>
  </w:style>
  <w:style w:type="paragraph" w:styleId="Heading1">
    <w:name w:val="heading 1"/>
    <w:basedOn w:val="Normal"/>
    <w:next w:val="Normal"/>
    <w:qFormat/>
    <w:rsid w:val="006E0B97"/>
    <w:pPr>
      <w:keepNext/>
      <w:spacing w:before="240" w:after="60"/>
      <w:outlineLvl w:val="0"/>
    </w:pPr>
    <w:rPr>
      <w:rFonts w:ascii="Arial" w:hAnsi="Arial"/>
      <w:b/>
      <w:kern w:val="32"/>
      <w:sz w:val="32"/>
      <w:szCs w:val="32"/>
    </w:rPr>
  </w:style>
  <w:style w:type="paragraph" w:styleId="Heading3">
    <w:name w:val="heading 3"/>
    <w:basedOn w:val="Normal"/>
    <w:next w:val="Normal"/>
    <w:qFormat/>
    <w:rsid w:val="00F1403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rsid w:val="007900AF"/>
    <w:pPr>
      <w:jc w:val="center"/>
      <w:outlineLvl w:val="0"/>
    </w:pPr>
    <w:rPr>
      <w:rFonts w:cs="Arial"/>
      <w:bCs/>
      <w:kern w:val="28"/>
      <w:sz w:val="48"/>
      <w:szCs w:val="32"/>
    </w:rPr>
  </w:style>
  <w:style w:type="paragraph" w:styleId="Footer">
    <w:name w:val="footer"/>
    <w:rsid w:val="007E61CF"/>
    <w:pPr>
      <w:tabs>
        <w:tab w:val="center" w:pos="4320"/>
        <w:tab w:val="right" w:pos="8640"/>
      </w:tabs>
      <w:jc w:val="center"/>
    </w:pPr>
    <w:rPr>
      <w:rFonts w:ascii="Verdana" w:hAnsi="Verdana"/>
      <w:b/>
      <w:sz w:val="16"/>
      <w:szCs w:val="24"/>
    </w:rPr>
  </w:style>
  <w:style w:type="paragraph" w:customStyle="1" w:styleId="StyleTimes10ptDarkRed">
    <w:name w:val="Style Times 10 pt Dark Red"/>
    <w:basedOn w:val="Normal"/>
    <w:rsid w:val="0076696A"/>
    <w:pPr>
      <w:spacing w:after="0"/>
    </w:pPr>
    <w:rPr>
      <w:rFonts w:ascii="Times" w:hAnsi="Times" w:cs="Times"/>
      <w:noProof/>
      <w:color w:val="800000"/>
      <w:sz w:val="20"/>
      <w:szCs w:val="20"/>
    </w:rPr>
  </w:style>
  <w:style w:type="character" w:styleId="PageNumber">
    <w:name w:val="page number"/>
    <w:basedOn w:val="DefaultParagraphFont"/>
    <w:rsid w:val="00DD7EE4"/>
  </w:style>
  <w:style w:type="paragraph" w:styleId="Header">
    <w:name w:val="header"/>
    <w:basedOn w:val="Normal"/>
    <w:rsid w:val="00542636"/>
    <w:pPr>
      <w:tabs>
        <w:tab w:val="center" w:pos="4320"/>
        <w:tab w:val="right" w:pos="8640"/>
      </w:tabs>
    </w:pPr>
  </w:style>
  <w:style w:type="paragraph" w:customStyle="1" w:styleId="SubBullet">
    <w:name w:val="Sub Bullet"/>
    <w:basedOn w:val="Normal"/>
    <w:rsid w:val="009255B0"/>
    <w:pPr>
      <w:numPr>
        <w:numId w:val="1"/>
      </w:numPr>
    </w:pPr>
  </w:style>
  <w:style w:type="paragraph" w:customStyle="1" w:styleId="Rubric">
    <w:name w:val="Rubric"/>
    <w:rsid w:val="00AC5154"/>
    <w:pPr>
      <w:spacing w:after="120"/>
    </w:pPr>
    <w:rPr>
      <w:rFonts w:ascii="Arial" w:hAnsi="Arial"/>
      <w:i/>
      <w:sz w:val="28"/>
      <w:szCs w:val="24"/>
    </w:rPr>
  </w:style>
  <w:style w:type="table" w:styleId="TableGrid">
    <w:name w:val="Table Grid"/>
    <w:basedOn w:val="TableNormal"/>
    <w:rsid w:val="00A31E82"/>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etry">
    <w:name w:val="Poetry"/>
    <w:basedOn w:val="Normal"/>
    <w:rsid w:val="00D26891"/>
    <w:pPr>
      <w:ind w:left="360" w:hanging="360"/>
    </w:pPr>
  </w:style>
  <w:style w:type="character" w:customStyle="1" w:styleId="Tetragrammaton">
    <w:name w:val="Tetragrammaton"/>
    <w:qFormat/>
    <w:rsid w:val="006E060A"/>
    <w:rPr>
      <w:smallCaps/>
    </w:rPr>
  </w:style>
  <w:style w:type="paragraph" w:styleId="ListBullet">
    <w:name w:val="List Bullet"/>
    <w:basedOn w:val="Normal"/>
    <w:uiPriority w:val="99"/>
    <w:unhideWhenUsed/>
    <w:rsid w:val="009663B3"/>
    <w:pPr>
      <w:numPr>
        <w:numId w:val="2"/>
      </w:numPr>
      <w:contextualSpacing/>
    </w:pPr>
  </w:style>
  <w:style w:type="paragraph" w:styleId="BalloonText">
    <w:name w:val="Balloon Text"/>
    <w:basedOn w:val="Normal"/>
    <w:link w:val="BalloonTextChar"/>
    <w:uiPriority w:val="99"/>
    <w:semiHidden/>
    <w:unhideWhenUsed/>
    <w:rsid w:val="00DC0A72"/>
    <w:pPr>
      <w:spacing w:after="0"/>
    </w:pPr>
    <w:rPr>
      <w:rFonts w:ascii="Tahoma" w:hAnsi="Tahoma" w:cs="Tahoma"/>
      <w:sz w:val="16"/>
      <w:szCs w:val="16"/>
    </w:rPr>
  </w:style>
  <w:style w:type="character" w:customStyle="1" w:styleId="BalloonTextChar">
    <w:name w:val="Balloon Text Char"/>
    <w:link w:val="BalloonText"/>
    <w:uiPriority w:val="99"/>
    <w:semiHidden/>
    <w:rsid w:val="00DC0A72"/>
    <w:rPr>
      <w:rFonts w:ascii="Tahoma" w:hAnsi="Tahoma" w:cs="Tahoma"/>
      <w:sz w:val="16"/>
      <w:szCs w:val="16"/>
    </w:rPr>
  </w:style>
  <w:style w:type="paragraph" w:styleId="ListParagraph">
    <w:name w:val="List Paragraph"/>
    <w:basedOn w:val="Normal"/>
    <w:uiPriority w:val="34"/>
    <w:qFormat/>
    <w:rsid w:val="00D67D42"/>
    <w:pPr>
      <w:ind w:left="720"/>
    </w:pPr>
  </w:style>
  <w:style w:type="paragraph" w:styleId="Revision">
    <w:name w:val="Revision"/>
    <w:hidden/>
    <w:uiPriority w:val="99"/>
    <w:semiHidden/>
    <w:rsid w:val="00B36C09"/>
    <w:rPr>
      <w:sz w:val="36"/>
      <w:szCs w:val="24"/>
    </w:rPr>
  </w:style>
  <w:style w:type="character" w:customStyle="1" w:styleId="word1">
    <w:name w:val="word1"/>
    <w:basedOn w:val="DefaultParagraphFont"/>
    <w:rsid w:val="0021336B"/>
    <w:rPr>
      <w:strike w:val="0"/>
      <w:dstrike w:val="0"/>
      <w:color w:val="00000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7922786">
      <w:bodyDiv w:val="1"/>
      <w:marLeft w:val="0"/>
      <w:marRight w:val="0"/>
      <w:marTop w:val="0"/>
      <w:marBottom w:val="0"/>
      <w:divBdr>
        <w:top w:val="none" w:sz="0" w:space="0" w:color="auto"/>
        <w:left w:val="none" w:sz="0" w:space="0" w:color="auto"/>
        <w:bottom w:val="none" w:sz="0" w:space="0" w:color="auto"/>
        <w:right w:val="none" w:sz="0" w:space="0" w:color="auto"/>
      </w:divBdr>
    </w:div>
    <w:div w:id="1506893219">
      <w:bodyDiv w:val="1"/>
      <w:marLeft w:val="0"/>
      <w:marRight w:val="0"/>
      <w:marTop w:val="0"/>
      <w:marBottom w:val="0"/>
      <w:divBdr>
        <w:top w:val="none" w:sz="0" w:space="0" w:color="auto"/>
        <w:left w:val="none" w:sz="0" w:space="0" w:color="auto"/>
        <w:bottom w:val="none" w:sz="0" w:space="0" w:color="auto"/>
        <w:right w:val="none" w:sz="0" w:space="0" w:color="auto"/>
      </w:divBdr>
      <w:divsChild>
        <w:div w:id="1474252935">
          <w:marLeft w:val="0"/>
          <w:marRight w:val="0"/>
          <w:marTop w:val="0"/>
          <w:marBottom w:val="0"/>
          <w:divBdr>
            <w:top w:val="none" w:sz="0" w:space="0" w:color="auto"/>
            <w:left w:val="none" w:sz="0" w:space="0" w:color="auto"/>
            <w:bottom w:val="none" w:sz="0" w:space="0" w:color="auto"/>
            <w:right w:val="none" w:sz="0" w:space="0" w:color="auto"/>
          </w:divBdr>
          <w:divsChild>
            <w:div w:id="1812743168">
              <w:marLeft w:val="0"/>
              <w:marRight w:val="0"/>
              <w:marTop w:val="0"/>
              <w:marBottom w:val="0"/>
              <w:divBdr>
                <w:top w:val="none" w:sz="0" w:space="0" w:color="auto"/>
                <w:left w:val="none" w:sz="0" w:space="0" w:color="auto"/>
                <w:bottom w:val="none" w:sz="0" w:space="0" w:color="auto"/>
                <w:right w:val="none" w:sz="0" w:space="0" w:color="auto"/>
              </w:divBdr>
              <w:divsChild>
                <w:div w:id="1219440873">
                  <w:marLeft w:val="0"/>
                  <w:marRight w:val="0"/>
                  <w:marTop w:val="0"/>
                  <w:marBottom w:val="0"/>
                  <w:divBdr>
                    <w:top w:val="none" w:sz="0" w:space="0" w:color="auto"/>
                    <w:left w:val="none" w:sz="0" w:space="0" w:color="auto"/>
                    <w:bottom w:val="none" w:sz="0" w:space="0" w:color="auto"/>
                    <w:right w:val="none" w:sz="0" w:space="0" w:color="auto"/>
                  </w:divBdr>
                  <w:divsChild>
                    <w:div w:id="148003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057719">
      <w:bodyDiv w:val="1"/>
      <w:marLeft w:val="0"/>
      <w:marRight w:val="0"/>
      <w:marTop w:val="0"/>
      <w:marBottom w:val="0"/>
      <w:divBdr>
        <w:top w:val="none" w:sz="0" w:space="0" w:color="auto"/>
        <w:left w:val="none" w:sz="0" w:space="0" w:color="auto"/>
        <w:bottom w:val="none" w:sz="0" w:space="0" w:color="auto"/>
        <w:right w:val="none" w:sz="0" w:space="0" w:color="auto"/>
      </w:divBdr>
      <w:divsChild>
        <w:div w:id="746459427">
          <w:marLeft w:val="0"/>
          <w:marRight w:val="0"/>
          <w:marTop w:val="0"/>
          <w:marBottom w:val="0"/>
          <w:divBdr>
            <w:top w:val="none" w:sz="0" w:space="0" w:color="auto"/>
            <w:left w:val="none" w:sz="0" w:space="0" w:color="auto"/>
            <w:bottom w:val="none" w:sz="0" w:space="0" w:color="auto"/>
            <w:right w:val="none" w:sz="0" w:space="0" w:color="auto"/>
          </w:divBdr>
        </w:div>
        <w:div w:id="1925799735">
          <w:marLeft w:val="0"/>
          <w:marRight w:val="0"/>
          <w:marTop w:val="0"/>
          <w:marBottom w:val="0"/>
          <w:divBdr>
            <w:top w:val="none" w:sz="0" w:space="0" w:color="auto"/>
            <w:left w:val="none" w:sz="0" w:space="0" w:color="auto"/>
            <w:bottom w:val="none" w:sz="0" w:space="0" w:color="auto"/>
            <w:right w:val="none" w:sz="0" w:space="0" w:color="auto"/>
          </w:divBdr>
        </w:div>
      </w:divsChild>
    </w:div>
    <w:div w:id="1785149083">
      <w:bodyDiv w:val="1"/>
      <w:marLeft w:val="0"/>
      <w:marRight w:val="0"/>
      <w:marTop w:val="0"/>
      <w:marBottom w:val="0"/>
      <w:divBdr>
        <w:top w:val="none" w:sz="0" w:space="0" w:color="auto"/>
        <w:left w:val="none" w:sz="0" w:space="0" w:color="auto"/>
        <w:bottom w:val="none" w:sz="0" w:space="0" w:color="auto"/>
        <w:right w:val="none" w:sz="0" w:space="0" w:color="auto"/>
      </w:divBdr>
      <w:divsChild>
        <w:div w:id="894466326">
          <w:marLeft w:val="0"/>
          <w:marRight w:val="0"/>
          <w:marTop w:val="150"/>
          <w:marBottom w:val="225"/>
          <w:divBdr>
            <w:top w:val="none" w:sz="0" w:space="0" w:color="auto"/>
            <w:left w:val="none" w:sz="0" w:space="0" w:color="auto"/>
            <w:bottom w:val="none" w:sz="0" w:space="0" w:color="auto"/>
            <w:right w:val="none" w:sz="0" w:space="0" w:color="auto"/>
          </w:divBdr>
        </w:div>
        <w:div w:id="1867209290">
          <w:marLeft w:val="0"/>
          <w:marRight w:val="0"/>
          <w:marTop w:val="0"/>
          <w:marBottom w:val="0"/>
          <w:divBdr>
            <w:top w:val="none" w:sz="0" w:space="0" w:color="auto"/>
            <w:left w:val="none" w:sz="0" w:space="0" w:color="auto"/>
            <w:bottom w:val="none" w:sz="0" w:space="0" w:color="auto"/>
            <w:right w:val="none" w:sz="0" w:space="0" w:color="auto"/>
          </w:divBdr>
        </w:div>
      </w:divsChild>
    </w:div>
    <w:div w:id="1996489074">
      <w:bodyDiv w:val="1"/>
      <w:marLeft w:val="0"/>
      <w:marRight w:val="0"/>
      <w:marTop w:val="0"/>
      <w:marBottom w:val="0"/>
      <w:divBdr>
        <w:top w:val="none" w:sz="0" w:space="0" w:color="auto"/>
        <w:left w:val="none" w:sz="0" w:space="0" w:color="auto"/>
        <w:bottom w:val="none" w:sz="0" w:space="0" w:color="auto"/>
        <w:right w:val="none" w:sz="0" w:space="0" w:color="auto"/>
      </w:divBdr>
      <w:divsChild>
        <w:div w:id="1893081103">
          <w:marLeft w:val="0"/>
          <w:marRight w:val="0"/>
          <w:marTop w:val="0"/>
          <w:marBottom w:val="0"/>
          <w:divBdr>
            <w:top w:val="none" w:sz="0" w:space="0" w:color="auto"/>
            <w:left w:val="none" w:sz="0" w:space="0" w:color="auto"/>
            <w:bottom w:val="none" w:sz="0" w:space="0" w:color="auto"/>
            <w:right w:val="none" w:sz="0" w:space="0" w:color="auto"/>
          </w:divBdr>
          <w:divsChild>
            <w:div w:id="728186347">
              <w:marLeft w:val="0"/>
              <w:marRight w:val="0"/>
              <w:marTop w:val="0"/>
              <w:marBottom w:val="0"/>
              <w:divBdr>
                <w:top w:val="none" w:sz="0" w:space="0" w:color="auto"/>
                <w:left w:val="none" w:sz="0" w:space="0" w:color="auto"/>
                <w:bottom w:val="none" w:sz="0" w:space="0" w:color="auto"/>
                <w:right w:val="none" w:sz="0" w:space="0" w:color="auto"/>
              </w:divBdr>
              <w:divsChild>
                <w:div w:id="250286139">
                  <w:marLeft w:val="0"/>
                  <w:marRight w:val="0"/>
                  <w:marTop w:val="0"/>
                  <w:marBottom w:val="0"/>
                  <w:divBdr>
                    <w:top w:val="none" w:sz="0" w:space="0" w:color="auto"/>
                    <w:left w:val="none" w:sz="0" w:space="0" w:color="auto"/>
                    <w:bottom w:val="none" w:sz="0" w:space="0" w:color="auto"/>
                    <w:right w:val="none" w:sz="0" w:space="0" w:color="auto"/>
                  </w:divBdr>
                  <w:divsChild>
                    <w:div w:id="111813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498811">
      <w:bodyDiv w:val="1"/>
      <w:marLeft w:val="0"/>
      <w:marRight w:val="0"/>
      <w:marTop w:val="0"/>
      <w:marBottom w:val="0"/>
      <w:divBdr>
        <w:top w:val="none" w:sz="0" w:space="0" w:color="auto"/>
        <w:left w:val="none" w:sz="0" w:space="0" w:color="auto"/>
        <w:bottom w:val="none" w:sz="0" w:space="0" w:color="auto"/>
        <w:right w:val="none" w:sz="0" w:space="0" w:color="auto"/>
      </w:divBdr>
      <w:divsChild>
        <w:div w:id="1648901681">
          <w:marLeft w:val="0"/>
          <w:marRight w:val="0"/>
          <w:marTop w:val="0"/>
          <w:marBottom w:val="0"/>
          <w:divBdr>
            <w:top w:val="none" w:sz="0" w:space="0" w:color="auto"/>
            <w:left w:val="none" w:sz="0" w:space="0" w:color="auto"/>
            <w:bottom w:val="none" w:sz="0" w:space="0" w:color="auto"/>
            <w:right w:val="none" w:sz="0" w:space="0" w:color="auto"/>
          </w:divBdr>
          <w:divsChild>
            <w:div w:id="811873646">
              <w:marLeft w:val="0"/>
              <w:marRight w:val="0"/>
              <w:marTop w:val="0"/>
              <w:marBottom w:val="0"/>
              <w:divBdr>
                <w:top w:val="none" w:sz="0" w:space="0" w:color="auto"/>
                <w:left w:val="none" w:sz="0" w:space="0" w:color="auto"/>
                <w:bottom w:val="none" w:sz="0" w:space="0" w:color="auto"/>
                <w:right w:val="none" w:sz="0" w:space="0" w:color="auto"/>
              </w:divBdr>
              <w:divsChild>
                <w:div w:id="396392821">
                  <w:marLeft w:val="0"/>
                  <w:marRight w:val="0"/>
                  <w:marTop w:val="0"/>
                  <w:marBottom w:val="0"/>
                  <w:divBdr>
                    <w:top w:val="none" w:sz="0" w:space="0" w:color="auto"/>
                    <w:left w:val="none" w:sz="0" w:space="0" w:color="auto"/>
                    <w:bottom w:val="none" w:sz="0" w:space="0" w:color="auto"/>
                    <w:right w:val="none" w:sz="0" w:space="0" w:color="auto"/>
                  </w:divBdr>
                  <w:divsChild>
                    <w:div w:id="1897471546">
                      <w:marLeft w:val="0"/>
                      <w:marRight w:val="0"/>
                      <w:marTop w:val="0"/>
                      <w:marBottom w:val="0"/>
                      <w:divBdr>
                        <w:top w:val="none" w:sz="0" w:space="0" w:color="auto"/>
                        <w:left w:val="none" w:sz="0" w:space="0" w:color="auto"/>
                        <w:bottom w:val="none" w:sz="0" w:space="0" w:color="auto"/>
                        <w:right w:val="none" w:sz="0" w:space="0" w:color="auto"/>
                      </w:divBdr>
                      <w:divsChild>
                        <w:div w:id="95101390">
                          <w:marLeft w:val="0"/>
                          <w:marRight w:val="0"/>
                          <w:marTop w:val="0"/>
                          <w:marBottom w:val="0"/>
                          <w:divBdr>
                            <w:top w:val="none" w:sz="0" w:space="0" w:color="auto"/>
                            <w:left w:val="none" w:sz="0" w:space="0" w:color="auto"/>
                            <w:bottom w:val="none" w:sz="0" w:space="0" w:color="auto"/>
                            <w:right w:val="none" w:sz="0" w:space="0" w:color="auto"/>
                          </w:divBdr>
                          <w:divsChild>
                            <w:div w:id="2022386865">
                              <w:marLeft w:val="0"/>
                              <w:marRight w:val="0"/>
                              <w:marTop w:val="0"/>
                              <w:marBottom w:val="0"/>
                              <w:divBdr>
                                <w:top w:val="none" w:sz="0" w:space="0" w:color="auto"/>
                                <w:left w:val="none" w:sz="0" w:space="0" w:color="auto"/>
                                <w:bottom w:val="none" w:sz="0" w:space="0" w:color="auto"/>
                                <w:right w:val="none" w:sz="0" w:space="0" w:color="auto"/>
                              </w:divBdr>
                              <w:divsChild>
                                <w:div w:id="2079933254">
                                  <w:marLeft w:val="0"/>
                                  <w:marRight w:val="0"/>
                                  <w:marTop w:val="0"/>
                                  <w:marBottom w:val="0"/>
                                  <w:divBdr>
                                    <w:top w:val="none" w:sz="0" w:space="0" w:color="auto"/>
                                    <w:left w:val="none" w:sz="0" w:space="0" w:color="auto"/>
                                    <w:bottom w:val="none" w:sz="0" w:space="0" w:color="auto"/>
                                    <w:right w:val="none" w:sz="0" w:space="0" w:color="auto"/>
                                  </w:divBdr>
                                  <w:divsChild>
                                    <w:div w:id="1938976752">
                                      <w:marLeft w:val="0"/>
                                      <w:marRight w:val="0"/>
                                      <w:marTop w:val="0"/>
                                      <w:marBottom w:val="0"/>
                                      <w:divBdr>
                                        <w:top w:val="none" w:sz="0" w:space="0" w:color="auto"/>
                                        <w:left w:val="none" w:sz="0" w:space="0" w:color="auto"/>
                                        <w:bottom w:val="none" w:sz="0" w:space="0" w:color="auto"/>
                                        <w:right w:val="none" w:sz="0" w:space="0" w:color="auto"/>
                                      </w:divBdr>
                                      <w:divsChild>
                                        <w:div w:id="1002977107">
                                          <w:marLeft w:val="0"/>
                                          <w:marRight w:val="0"/>
                                          <w:marTop w:val="0"/>
                                          <w:marBottom w:val="0"/>
                                          <w:divBdr>
                                            <w:top w:val="none" w:sz="0" w:space="0" w:color="auto"/>
                                            <w:left w:val="none" w:sz="0" w:space="0" w:color="auto"/>
                                            <w:bottom w:val="none" w:sz="0" w:space="0" w:color="auto"/>
                                            <w:right w:val="none" w:sz="0" w:space="0" w:color="auto"/>
                                          </w:divBdr>
                                          <w:divsChild>
                                            <w:div w:id="1110200123">
                                              <w:marLeft w:val="0"/>
                                              <w:marRight w:val="0"/>
                                              <w:marTop w:val="0"/>
                                              <w:marBottom w:val="0"/>
                                              <w:divBdr>
                                                <w:top w:val="none" w:sz="0" w:space="0" w:color="auto"/>
                                                <w:left w:val="none" w:sz="0" w:space="0" w:color="auto"/>
                                                <w:bottom w:val="none" w:sz="0" w:space="0" w:color="auto"/>
                                                <w:right w:val="none" w:sz="0" w:space="0" w:color="auto"/>
                                              </w:divBdr>
                                              <w:divsChild>
                                                <w:div w:id="1323587749">
                                                  <w:marLeft w:val="0"/>
                                                  <w:marRight w:val="0"/>
                                                  <w:marTop w:val="0"/>
                                                  <w:marBottom w:val="0"/>
                                                  <w:divBdr>
                                                    <w:top w:val="none" w:sz="0" w:space="0" w:color="auto"/>
                                                    <w:left w:val="none" w:sz="0" w:space="0" w:color="auto"/>
                                                    <w:bottom w:val="none" w:sz="0" w:space="0" w:color="auto"/>
                                                    <w:right w:val="none" w:sz="0" w:space="0" w:color="auto"/>
                                                  </w:divBdr>
                                                  <w:divsChild>
                                                    <w:div w:id="203360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40907-E808-4257-9633-F3B6D6C33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6</Pages>
  <Words>847</Words>
  <Characters>4833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TBA</vt:lpstr>
    </vt:vector>
  </TitlesOfParts>
  <Company>East Craftsbury Presbyterian Church</Company>
  <LinksUpToDate>false</LinksUpToDate>
  <CharactersWithSpaces>5669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TBA</dc:title>
  <dc:creator>Dennis Hett</dc:creator>
  <dc:description>A Pentecost 4</dc:description>
  <cp:lastModifiedBy>Dennis Hett</cp:lastModifiedBy>
  <cp:revision>28</cp:revision>
  <cp:lastPrinted>2013-05-25T21:55:00Z</cp:lastPrinted>
  <dcterms:created xsi:type="dcterms:W3CDTF">2017-07-10T23:01:00Z</dcterms:created>
  <dcterms:modified xsi:type="dcterms:W3CDTF">2017-08-05T21:07:00Z</dcterms:modified>
</cp:coreProperties>
</file>